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16BF" w14:textId="7E63B15A" w:rsidR="00322A63" w:rsidRPr="009A4263" w:rsidRDefault="00322A63" w:rsidP="00322A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Pr>
          <w:rFonts w:ascii="Arial" w:eastAsia="ＭＳ 明朝" w:hAnsi="Arial"/>
          <w:b/>
          <w:noProof/>
          <w:lang w:val="en-US"/>
        </w:rPr>
        <w:t>4bis</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B63246">
        <w:rPr>
          <w:rFonts w:ascii="Arial" w:eastAsia="ＭＳ 明朝" w:hAnsi="Arial" w:hint="eastAsia"/>
          <w:b/>
          <w:noProof/>
          <w:lang w:val="en-US"/>
        </w:rPr>
        <w:t>11374</w:t>
      </w:r>
    </w:p>
    <w:p w14:paraId="42CB5582" w14:textId="77777777" w:rsidR="00322A63" w:rsidRPr="005F64A2" w:rsidRDefault="00322A63" w:rsidP="00322A63">
      <w:pPr>
        <w:pStyle w:val="a7"/>
        <w:rPr>
          <w:sz w:val="24"/>
          <w:lang w:val="en-US"/>
        </w:rPr>
      </w:pPr>
      <w:r>
        <w:rPr>
          <w:sz w:val="24"/>
          <w:lang w:val="en-US"/>
        </w:rPr>
        <w:t>Chengdu, China, October</w:t>
      </w:r>
      <w:r w:rsidRPr="0070697C">
        <w:rPr>
          <w:sz w:val="24"/>
          <w:lang w:val="en-US"/>
        </w:rPr>
        <w:t xml:space="preserve"> </w:t>
      </w:r>
      <w:r>
        <w:rPr>
          <w:sz w:val="24"/>
          <w:lang w:val="en-US"/>
        </w:rPr>
        <w:t>8</w:t>
      </w:r>
      <w:r w:rsidRPr="0070697C">
        <w:rPr>
          <w:sz w:val="24"/>
          <w:lang w:val="en-US"/>
        </w:rPr>
        <w:t xml:space="preserve">th – </w:t>
      </w:r>
      <w:r>
        <w:rPr>
          <w:sz w:val="24"/>
          <w:lang w:val="en-US"/>
        </w:rPr>
        <w:t>12</w:t>
      </w:r>
      <w:r w:rsidRPr="0070697C">
        <w:rPr>
          <w:sz w:val="24"/>
          <w:lang w:val="en-US"/>
        </w:rPr>
        <w:t>th,</w:t>
      </w:r>
      <w:r w:rsidRPr="00557A07">
        <w:rPr>
          <w:sz w:val="24"/>
          <w:lang w:val="en-US"/>
        </w:rPr>
        <w:t xml:space="preserve"> 201</w:t>
      </w:r>
      <w:r w:rsidRPr="005F64A2">
        <w:rPr>
          <w:sz w:val="24"/>
          <w:lang w:val="en-US"/>
        </w:rPr>
        <w:t>8</w:t>
      </w:r>
    </w:p>
    <w:p w14:paraId="0D9C37F1" w14:textId="77777777" w:rsidR="00322A63" w:rsidRPr="0099332C" w:rsidRDefault="00322A63" w:rsidP="00322A63">
      <w:pPr>
        <w:tabs>
          <w:tab w:val="center" w:pos="4536"/>
          <w:tab w:val="right" w:pos="8280"/>
          <w:tab w:val="right" w:pos="9639"/>
        </w:tabs>
        <w:ind w:right="2"/>
        <w:rPr>
          <w:rFonts w:ascii="Arial" w:hAnsi="Arial" w:cs="Arial"/>
          <w:b/>
          <w:bCs/>
          <w:sz w:val="28"/>
          <w:lang w:val="en-US"/>
        </w:rPr>
      </w:pPr>
    </w:p>
    <w:p w14:paraId="3D1AD89D" w14:textId="77777777" w:rsidR="00322A63" w:rsidRPr="000956CC" w:rsidRDefault="00322A63" w:rsidP="00322A63">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9F4E47D" w14:textId="285C7CF3" w:rsidR="00322A63" w:rsidRPr="006C4B73" w:rsidRDefault="00322A63" w:rsidP="00322A63">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63246" w:rsidRPr="00B63246">
        <w:rPr>
          <w:sz w:val="24"/>
          <w:lang w:val="en-US" w:eastAsia="ja-JP"/>
        </w:rPr>
        <w:t>Maintenance for physical uplink control channel</w:t>
      </w:r>
    </w:p>
    <w:bookmarkEnd w:id="1"/>
    <w:bookmarkEnd w:id="2"/>
    <w:bookmarkEnd w:id="3"/>
    <w:bookmarkEnd w:id="4"/>
    <w:p w14:paraId="52EE6700" w14:textId="78783850" w:rsidR="00322A63" w:rsidRPr="00CE448F" w:rsidRDefault="00322A63" w:rsidP="00322A63">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A4FEB">
        <w:rPr>
          <w:sz w:val="24"/>
          <w:lang w:val="en-US" w:eastAsia="ja-JP"/>
        </w:rPr>
        <w:t>7.1.3.2</w:t>
      </w:r>
    </w:p>
    <w:p w14:paraId="1EF251CE" w14:textId="77777777" w:rsidR="00322A63" w:rsidRPr="00CE448F" w:rsidRDefault="00322A63" w:rsidP="00322A63">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7D08BCFA"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w:t>
      </w:r>
      <w:r w:rsidR="001A4FEB" w:rsidRPr="009C6CDD">
        <w:rPr>
          <w:rFonts w:eastAsiaTheme="minorEastAsia"/>
          <w:sz w:val="22"/>
        </w:rPr>
        <w:t xml:space="preserve">the </w:t>
      </w:r>
      <w:r w:rsidR="001A4FEB">
        <w:rPr>
          <w:rFonts w:eastAsiaTheme="minorEastAsia"/>
          <w:sz w:val="22"/>
        </w:rPr>
        <w:t>maintenance of PUCCH for Rel-15</w:t>
      </w:r>
      <w:r w:rsidRPr="009C6CDD">
        <w:rPr>
          <w:rFonts w:eastAsiaTheme="minorEastAsia"/>
          <w:sz w:val="22"/>
        </w:rPr>
        <w:t>.</w:t>
      </w:r>
    </w:p>
    <w:p w14:paraId="6D16E380" w14:textId="6333108A" w:rsidR="009C6CDD" w:rsidRDefault="001A4FEB" w:rsidP="009C6CDD">
      <w:pPr>
        <w:pStyle w:val="1"/>
        <w:numPr>
          <w:ilvl w:val="0"/>
          <w:numId w:val="6"/>
        </w:numPr>
        <w:spacing w:after="120"/>
        <w:jc w:val="both"/>
        <w:rPr>
          <w:rFonts w:eastAsia="DengXian"/>
          <w:b/>
          <w:lang w:val="en-US" w:eastAsia="zh-CN"/>
        </w:rPr>
      </w:pPr>
      <w:r>
        <w:rPr>
          <w:rFonts w:eastAsiaTheme="minorEastAsia" w:hint="eastAsia"/>
          <w:b/>
          <w:lang w:val="en-US"/>
        </w:rPr>
        <w:t>UCI multiplexing</w:t>
      </w:r>
    </w:p>
    <w:p w14:paraId="57118171" w14:textId="407412DD" w:rsidR="00BF14CE" w:rsidRPr="009C6CDD" w:rsidRDefault="001A4FEB" w:rsidP="00BF14CE">
      <w:pPr>
        <w:pStyle w:val="1"/>
        <w:numPr>
          <w:ilvl w:val="1"/>
          <w:numId w:val="6"/>
        </w:numPr>
        <w:spacing w:after="120"/>
        <w:jc w:val="both"/>
        <w:rPr>
          <w:rFonts w:eastAsia="DengXian"/>
          <w:b/>
          <w:sz w:val="22"/>
          <w:lang w:val="en-US" w:eastAsia="zh-CN"/>
        </w:rPr>
      </w:pPr>
      <w:r>
        <w:rPr>
          <w:rFonts w:eastAsiaTheme="minorEastAsia"/>
          <w:b/>
          <w:sz w:val="22"/>
          <w:lang w:val="en-US"/>
        </w:rPr>
        <w:t>Collision handling in a slot with insufficient UL symbol</w:t>
      </w:r>
    </w:p>
    <w:p w14:paraId="218D019C" w14:textId="65B30AEE" w:rsidR="00554760" w:rsidRPr="00795177" w:rsidRDefault="001A4FEB" w:rsidP="000F795C">
      <w:pPr>
        <w:spacing w:beforeLines="50" w:before="120" w:afterLines="50" w:after="120"/>
        <w:jc w:val="both"/>
        <w:rPr>
          <w:rFonts w:eastAsiaTheme="minorEastAsia"/>
          <w:sz w:val="22"/>
          <w:lang w:val="en-US"/>
        </w:rPr>
      </w:pPr>
      <w:r>
        <w:rPr>
          <w:rFonts w:eastAsiaTheme="minorEastAsia"/>
          <w:sz w:val="22"/>
          <w:lang w:val="en-US"/>
        </w:rPr>
        <w:t>The current specification 38</w:t>
      </w:r>
      <w:bookmarkStart w:id="7" w:name="_GoBack"/>
      <w:r w:rsidRPr="00795177">
        <w:rPr>
          <w:rFonts w:eastAsiaTheme="minorEastAsia"/>
          <w:sz w:val="22"/>
          <w:lang w:val="en-US"/>
        </w:rPr>
        <w:t>.21</w:t>
      </w:r>
      <w:r w:rsidR="00D43E71" w:rsidRPr="00795177">
        <w:rPr>
          <w:rFonts w:eastAsiaTheme="minorEastAsia"/>
          <w:sz w:val="22"/>
          <w:lang w:val="en-US"/>
        </w:rPr>
        <w:t>3</w:t>
      </w:r>
      <w:r w:rsidR="00532ED4" w:rsidRPr="00795177">
        <w:rPr>
          <w:rFonts w:eastAsiaTheme="minorEastAsia"/>
          <w:sz w:val="22"/>
          <w:lang w:val="en-US"/>
        </w:rPr>
        <w:t xml:space="preserve"> [</w:t>
      </w:r>
      <w:r w:rsidR="00FD03B5" w:rsidRPr="00795177">
        <w:rPr>
          <w:rFonts w:eastAsiaTheme="minorEastAsia" w:hint="eastAsia"/>
          <w:sz w:val="22"/>
          <w:lang w:val="en-US"/>
        </w:rPr>
        <w:t>1</w:t>
      </w:r>
      <w:r w:rsidR="00532ED4" w:rsidRPr="00795177">
        <w:rPr>
          <w:rFonts w:eastAsiaTheme="minorEastAsia"/>
          <w:sz w:val="22"/>
          <w:lang w:val="en-US"/>
        </w:rPr>
        <w:t>]</w:t>
      </w:r>
      <w:r w:rsidR="007B7304" w:rsidRPr="00795177">
        <w:rPr>
          <w:rFonts w:eastAsiaTheme="minorEastAsia"/>
          <w:sz w:val="22"/>
          <w:lang w:val="en-US"/>
        </w:rPr>
        <w:t xml:space="preserve"> describes </w:t>
      </w:r>
      <w:r w:rsidRPr="00795177">
        <w:rPr>
          <w:rFonts w:eastAsiaTheme="minorEastAsia"/>
          <w:sz w:val="22"/>
          <w:lang w:val="en-US"/>
        </w:rPr>
        <w:t xml:space="preserve">PUCCH/PUSCH transmissions with insufficient </w:t>
      </w:r>
      <w:r w:rsidR="00B63246" w:rsidRPr="00795177">
        <w:rPr>
          <w:rFonts w:eastAsiaTheme="minorEastAsia" w:hint="eastAsia"/>
          <w:sz w:val="22"/>
          <w:lang w:val="en-US"/>
        </w:rPr>
        <w:t xml:space="preserve">number of </w:t>
      </w:r>
      <w:r w:rsidR="00B14C31" w:rsidRPr="00795177">
        <w:rPr>
          <w:rFonts w:eastAsiaTheme="minorEastAsia" w:hint="eastAsia"/>
          <w:sz w:val="22"/>
          <w:lang w:val="en-US"/>
        </w:rPr>
        <w:t>available</w:t>
      </w:r>
      <w:r w:rsidRPr="00795177">
        <w:rPr>
          <w:rFonts w:eastAsiaTheme="minorEastAsia"/>
          <w:sz w:val="22"/>
          <w:lang w:val="en-US"/>
        </w:rPr>
        <w:t xml:space="preserve"> symbols in the slot</w:t>
      </w:r>
      <w:r w:rsidR="007B7304" w:rsidRPr="00795177">
        <w:rPr>
          <w:rFonts w:eastAsiaTheme="minorEastAsia"/>
          <w:sz w:val="22"/>
          <w:lang w:val="en-US"/>
        </w:rPr>
        <w:t xml:space="preserve"> as follows</w:t>
      </w:r>
      <w:r w:rsidR="00BF3F22" w:rsidRPr="00795177">
        <w:rPr>
          <w:rFonts w:eastAsiaTheme="minorEastAsia"/>
          <w:sz w:val="22"/>
          <w:lang w:val="en-US"/>
        </w:rPr>
        <w:t>.</w:t>
      </w:r>
    </w:p>
    <w:tbl>
      <w:tblPr>
        <w:tblStyle w:val="afc"/>
        <w:tblW w:w="0" w:type="auto"/>
        <w:tblLook w:val="04A0" w:firstRow="1" w:lastRow="0" w:firstColumn="1" w:lastColumn="0" w:noHBand="0" w:noVBand="1"/>
      </w:tblPr>
      <w:tblGrid>
        <w:gridCol w:w="9904"/>
      </w:tblGrid>
      <w:tr w:rsidR="00BF3F22" w:rsidRPr="00A4428A" w14:paraId="6EEC3C70" w14:textId="77777777" w:rsidTr="00452F88">
        <w:tc>
          <w:tcPr>
            <w:tcW w:w="9904" w:type="dxa"/>
          </w:tcPr>
          <w:p w14:paraId="0AFD8F5B" w14:textId="77777777" w:rsidR="004B5768" w:rsidRPr="004B5768" w:rsidRDefault="004B5768" w:rsidP="00E24BFB">
            <w:pPr>
              <w:keepNext/>
              <w:keepLines/>
              <w:snapToGrid w:val="0"/>
              <w:spacing w:before="120"/>
              <w:ind w:left="1134" w:hanging="1134"/>
              <w:outlineLvl w:val="2"/>
              <w:rPr>
                <w:rFonts w:ascii="Arial" w:eastAsia="游明朝" w:hAnsi="Arial"/>
                <w:sz w:val="28"/>
                <w:lang w:eastAsia="en-US"/>
              </w:rPr>
            </w:pPr>
            <w:bookmarkStart w:id="8" w:name="_Toc517265065"/>
            <w:bookmarkStart w:id="9" w:name="_Ref500831375"/>
            <w:bookmarkStart w:id="10" w:name="_Toc517265075"/>
            <w:bookmarkEnd w:id="7"/>
            <w:r w:rsidRPr="004B5768">
              <w:rPr>
                <w:rFonts w:ascii="Arial" w:eastAsia="游明朝" w:hAnsi="Arial"/>
                <w:sz w:val="28"/>
                <w:lang w:eastAsia="en-US"/>
              </w:rPr>
              <w:t>9.2.4</w:t>
            </w:r>
            <w:r w:rsidRPr="004B5768">
              <w:rPr>
                <w:rFonts w:ascii="Arial" w:eastAsia="游明朝" w:hAnsi="Arial"/>
                <w:sz w:val="28"/>
                <w:lang w:eastAsia="en-US"/>
              </w:rPr>
              <w:tab/>
              <w:t>UE procedure for reporting SR</w:t>
            </w:r>
            <w:bookmarkEnd w:id="8"/>
          </w:p>
          <w:p w14:paraId="2BB492B1" w14:textId="111C4F46" w:rsidR="004C2055" w:rsidRDefault="004C2055" w:rsidP="004C2055">
            <w:pPr>
              <w:rPr>
                <w:rFonts w:eastAsia="游明朝"/>
                <w:strike/>
                <w:color w:val="FF0000"/>
                <w:sz w:val="20"/>
                <w:lang w:eastAsia="en-US"/>
              </w:rPr>
            </w:pPr>
            <w:r>
              <w:rPr>
                <w:rFonts w:ascii="Times" w:eastAsiaTheme="minorEastAsia" w:hAnsi="Times" w:hint="eastAsia"/>
                <w:sz w:val="20"/>
              </w:rPr>
              <w:t>[</w:t>
            </w:r>
            <w:r>
              <w:rPr>
                <w:rFonts w:ascii="Times" w:eastAsiaTheme="minorEastAsia" w:hAnsi="Times"/>
                <w:sz w:val="20"/>
              </w:rPr>
              <w:t>…]</w:t>
            </w:r>
          </w:p>
          <w:p w14:paraId="3AA6EC85" w14:textId="750CCD3B" w:rsidR="004C2055" w:rsidRDefault="004B5768" w:rsidP="004C2055">
            <w:pPr>
              <w:rPr>
                <w:rFonts w:eastAsia="游明朝"/>
                <w:strike/>
                <w:color w:val="FF0000"/>
                <w:sz w:val="20"/>
                <w:lang w:eastAsia="en-US"/>
              </w:rPr>
            </w:pPr>
            <w:r w:rsidRPr="004B5768">
              <w:rPr>
                <w:rFonts w:ascii="Times" w:eastAsiaTheme="minorEastAsia" w:hAnsi="Times"/>
                <w:sz w:val="20"/>
              </w:rPr>
              <w:t xml:space="preserve">If the UE determines that, for a SR transmission occasion in a PUCCH, the number of symbols available for the PUCCH transmission in a slot is smaller than the value provided by higher layer parameter nrofSymbols, the UE does not </w:t>
            </w:r>
            <w:r>
              <w:rPr>
                <w:rFonts w:ascii="Times" w:eastAsiaTheme="minorEastAsia" w:hAnsi="Times"/>
                <w:sz w:val="20"/>
              </w:rPr>
              <w:t>transmit the PUCCH in the slot.</w:t>
            </w:r>
          </w:p>
          <w:p w14:paraId="52991F29" w14:textId="693DAF0D" w:rsidR="004B5768" w:rsidRPr="00D43E71" w:rsidRDefault="004B5768" w:rsidP="00E24BFB">
            <w:pPr>
              <w:snapToGrid w:val="0"/>
              <w:spacing w:line="360" w:lineRule="auto"/>
              <w:contextualSpacing/>
              <w:rPr>
                <w:rFonts w:ascii="Times" w:eastAsiaTheme="minorEastAsia" w:hAnsi="Times"/>
                <w:sz w:val="20"/>
              </w:rPr>
            </w:pPr>
            <w:r>
              <w:rPr>
                <w:rFonts w:ascii="Times" w:eastAsiaTheme="minorEastAsia" w:hAnsi="Times"/>
                <w:sz w:val="20"/>
              </w:rPr>
              <w:t>[…]</w:t>
            </w:r>
          </w:p>
          <w:p w14:paraId="1F407295" w14:textId="002B51F6" w:rsidR="00D43E71" w:rsidRPr="00D43E71" w:rsidRDefault="00D43E71" w:rsidP="00E24BFB">
            <w:pPr>
              <w:keepNext/>
              <w:keepLines/>
              <w:snapToGrid w:val="0"/>
              <w:spacing w:before="180"/>
              <w:ind w:left="1134" w:hanging="1134"/>
              <w:outlineLvl w:val="1"/>
              <w:rPr>
                <w:rFonts w:ascii="Arial" w:eastAsia="SimSun" w:hAnsi="Arial"/>
                <w:sz w:val="32"/>
                <w:lang w:eastAsia="zh-CN"/>
              </w:rPr>
            </w:pPr>
            <w:r w:rsidRPr="00D43E71">
              <w:rPr>
                <w:rFonts w:ascii="Arial" w:eastAsia="SimSun" w:hAnsi="Arial"/>
                <w:sz w:val="32"/>
                <w:lang w:eastAsia="zh-CN"/>
              </w:rPr>
              <w:t>11.1</w:t>
            </w:r>
            <w:r w:rsidRPr="00D43E71">
              <w:rPr>
                <w:rFonts w:ascii="Arial" w:eastAsia="SimSun" w:hAnsi="Arial"/>
                <w:sz w:val="32"/>
                <w:lang w:eastAsia="zh-CN"/>
              </w:rPr>
              <w:tab/>
              <w:t>Slot configuration</w:t>
            </w:r>
            <w:bookmarkEnd w:id="9"/>
            <w:bookmarkEnd w:id="10"/>
          </w:p>
          <w:p w14:paraId="5249D6AB" w14:textId="6AFA874B" w:rsidR="004C2055" w:rsidRPr="004C2055" w:rsidRDefault="004C2055" w:rsidP="004C2055">
            <w:pPr>
              <w:rPr>
                <w:rFonts w:eastAsia="游明朝"/>
                <w:sz w:val="20"/>
              </w:rPr>
            </w:pPr>
            <w:r w:rsidRPr="004C2055">
              <w:rPr>
                <w:rFonts w:eastAsia="游明朝"/>
                <w:sz w:val="20"/>
              </w:rPr>
              <w:t>[…]</w:t>
            </w:r>
          </w:p>
          <w:p w14:paraId="7E0263D0" w14:textId="3492558F" w:rsidR="004C2055" w:rsidRDefault="00D43E71" w:rsidP="004C2055">
            <w:pPr>
              <w:rPr>
                <w:rFonts w:eastAsia="游明朝"/>
                <w:strike/>
                <w:color w:val="FF0000"/>
                <w:sz w:val="20"/>
                <w:lang w:eastAsia="en-US"/>
              </w:rPr>
            </w:pPr>
            <w:r w:rsidRPr="00D43E71">
              <w:rPr>
                <w:rFonts w:ascii="Times" w:eastAsiaTheme="minorEastAsia" w:hAnsi="Times"/>
                <w:sz w:val="20"/>
                <w:lang w:val="x-none"/>
              </w:rPr>
              <w:t>For a set of symbols of a slot that are indicated to a UE as downlin</w:t>
            </w:r>
            <w:r w:rsidR="004B5768">
              <w:rPr>
                <w:rFonts w:ascii="Times" w:eastAsiaTheme="minorEastAsia" w:hAnsi="Times"/>
                <w:sz w:val="20"/>
                <w:lang w:val="x-none"/>
              </w:rPr>
              <w:t xml:space="preserve">k by higher layer parameters </w:t>
            </w:r>
            <w:r w:rsidRPr="00D43E71">
              <w:rPr>
                <w:rFonts w:ascii="Times" w:eastAsiaTheme="minorEastAsia" w:hAnsi="Times"/>
                <w:sz w:val="20"/>
                <w:lang w:val="x-none"/>
              </w:rPr>
              <w:t>TDD-UL-DL-ConfigurationCommon, or TDD-UL-DL-ConfigDedicated, when provided to the UE, the UE does not transmit PUSCH, PUCCH, PRACH, or SRS in the set of symbols of the slot.</w:t>
            </w:r>
          </w:p>
          <w:p w14:paraId="31BB0644" w14:textId="7711827D" w:rsidR="00D43E71" w:rsidRPr="00D43E71" w:rsidRDefault="00D43E71" w:rsidP="00D00CBA">
            <w:pPr>
              <w:snapToGrid w:val="0"/>
              <w:spacing w:line="360" w:lineRule="auto"/>
              <w:contextualSpacing/>
              <w:rPr>
                <w:rFonts w:ascii="Times" w:eastAsiaTheme="minorEastAsia" w:hAnsi="Times"/>
                <w:sz w:val="20"/>
                <w:lang w:val="x-none"/>
              </w:rPr>
            </w:pPr>
            <w:r>
              <w:rPr>
                <w:rFonts w:ascii="Times" w:eastAsiaTheme="minorEastAsia" w:hAnsi="Times"/>
                <w:sz w:val="20"/>
                <w:lang w:val="x-none"/>
              </w:rPr>
              <w:t>[…]</w:t>
            </w:r>
          </w:p>
        </w:tc>
      </w:tr>
    </w:tbl>
    <w:p w14:paraId="214C5D38" w14:textId="7B0DCA98" w:rsidR="001A4FEB" w:rsidRPr="00045DDE" w:rsidRDefault="001A4FEB" w:rsidP="000F795C">
      <w:pPr>
        <w:spacing w:beforeLines="50" w:before="120" w:afterLines="50" w:after="120"/>
        <w:jc w:val="both"/>
        <w:rPr>
          <w:rFonts w:eastAsiaTheme="minorEastAsia"/>
          <w:sz w:val="22"/>
        </w:rPr>
      </w:pPr>
      <w:r>
        <w:rPr>
          <w:rFonts w:eastAsiaTheme="minorEastAsia"/>
          <w:sz w:val="22"/>
        </w:rPr>
        <w:t xml:space="preserve">That is, if the number of </w:t>
      </w:r>
      <w:r w:rsidR="00B14C31">
        <w:rPr>
          <w:rFonts w:eastAsiaTheme="minorEastAsia" w:hint="eastAsia"/>
          <w:sz w:val="22"/>
        </w:rPr>
        <w:t>available</w:t>
      </w:r>
      <w:r>
        <w:rPr>
          <w:rFonts w:eastAsiaTheme="minorEastAsia"/>
          <w:sz w:val="22"/>
        </w:rPr>
        <w:t xml:space="preserve"> symbols is not enough to transmit </w:t>
      </w:r>
      <w:r w:rsidR="00B14C31">
        <w:rPr>
          <w:rFonts w:eastAsiaTheme="minorEastAsia" w:hint="eastAsia"/>
          <w:sz w:val="22"/>
        </w:rPr>
        <w:t>a</w:t>
      </w:r>
      <w:r w:rsidR="00B63246">
        <w:rPr>
          <w:rFonts w:eastAsiaTheme="minorEastAsia" w:hint="eastAsia"/>
          <w:sz w:val="22"/>
        </w:rPr>
        <w:t xml:space="preserve"> </w:t>
      </w:r>
      <w:r>
        <w:rPr>
          <w:rFonts w:eastAsiaTheme="minorEastAsia"/>
          <w:sz w:val="22"/>
        </w:rPr>
        <w:t xml:space="preserve">PUCCH/PUSCH, especially periodic UL channel </w:t>
      </w:r>
      <w:r w:rsidRPr="00045DDE">
        <w:rPr>
          <w:rFonts w:eastAsiaTheme="minorEastAsia"/>
          <w:sz w:val="22"/>
        </w:rPr>
        <w:t xml:space="preserve">of SR, CSI, configured-grant PUSCH, HARQ-ACK for SPS, the PUCCH/PUSCH is not transmitted and dropped. Figure </w:t>
      </w:r>
      <w:r w:rsidR="00FD03B5" w:rsidRPr="00045DDE">
        <w:rPr>
          <w:rFonts w:eastAsiaTheme="minorEastAsia"/>
          <w:sz w:val="22"/>
        </w:rPr>
        <w:t>1</w:t>
      </w:r>
      <w:r w:rsidRPr="00045DDE">
        <w:rPr>
          <w:rFonts w:eastAsiaTheme="minorEastAsia"/>
          <w:sz w:val="22"/>
        </w:rPr>
        <w:t xml:space="preserve"> (a) describes an example. SR periodicity is configured as 2 slot. SR can be transmitted in </w:t>
      </w:r>
      <w:r w:rsidR="00B63246" w:rsidRPr="00045DDE">
        <w:rPr>
          <w:rFonts w:eastAsiaTheme="minorEastAsia" w:hint="eastAsia"/>
          <w:sz w:val="22"/>
        </w:rPr>
        <w:t xml:space="preserve">a </w:t>
      </w:r>
      <w:r w:rsidRPr="00045DDE">
        <w:rPr>
          <w:rFonts w:eastAsiaTheme="minorEastAsia"/>
          <w:sz w:val="22"/>
        </w:rPr>
        <w:t xml:space="preserve">UL slot, but cannot be transmitted in </w:t>
      </w:r>
      <w:r w:rsidR="00B63246" w:rsidRPr="00045DDE">
        <w:rPr>
          <w:rFonts w:eastAsiaTheme="minorEastAsia" w:hint="eastAsia"/>
          <w:sz w:val="22"/>
        </w:rPr>
        <w:t xml:space="preserve">a </w:t>
      </w:r>
      <w:r w:rsidRPr="00045DDE">
        <w:rPr>
          <w:rFonts w:eastAsiaTheme="minorEastAsia"/>
          <w:sz w:val="22"/>
        </w:rPr>
        <w:t xml:space="preserve">D/U slot since the PUCCH is </w:t>
      </w:r>
      <w:r w:rsidR="00B63246" w:rsidRPr="00045DDE">
        <w:rPr>
          <w:rFonts w:eastAsiaTheme="minorEastAsia" w:hint="eastAsia"/>
          <w:sz w:val="22"/>
        </w:rPr>
        <w:t xml:space="preserve">overlapped with </w:t>
      </w:r>
      <w:r w:rsidRPr="00045DDE">
        <w:rPr>
          <w:rFonts w:eastAsiaTheme="minorEastAsia"/>
          <w:sz w:val="22"/>
        </w:rPr>
        <w:t xml:space="preserve">DL </w:t>
      </w:r>
      <w:r w:rsidR="00B63246" w:rsidRPr="00045DDE">
        <w:rPr>
          <w:rFonts w:eastAsiaTheme="minorEastAsia" w:hint="eastAsia"/>
          <w:sz w:val="22"/>
        </w:rPr>
        <w:t>symbols</w:t>
      </w:r>
      <w:r w:rsidRPr="00045DDE">
        <w:rPr>
          <w:rFonts w:eastAsiaTheme="minorEastAsia"/>
          <w:sz w:val="22"/>
        </w:rPr>
        <w:t>.</w:t>
      </w:r>
    </w:p>
    <w:p w14:paraId="31D203A3" w14:textId="21AEC17F" w:rsidR="00CC24DD" w:rsidRDefault="001A4FEB" w:rsidP="00E03E6B">
      <w:pPr>
        <w:spacing w:beforeLines="50" w:before="120" w:afterLines="50" w:after="120"/>
        <w:ind w:left="2"/>
        <w:jc w:val="both"/>
        <w:rPr>
          <w:rFonts w:eastAsiaTheme="minorEastAsia"/>
          <w:sz w:val="22"/>
        </w:rPr>
      </w:pPr>
      <w:r w:rsidRPr="00045DDE">
        <w:rPr>
          <w:rFonts w:eastAsiaTheme="minorEastAsia"/>
          <w:sz w:val="22"/>
        </w:rPr>
        <w:t xml:space="preserve">However, in collision case, whether contents in the PUCCH can be transmitted or dropped is unclear. Figure </w:t>
      </w:r>
      <w:r w:rsidR="00045DDE" w:rsidRPr="00045DDE">
        <w:rPr>
          <w:rFonts w:eastAsiaTheme="minorEastAsia" w:hint="eastAsia"/>
          <w:sz w:val="22"/>
        </w:rPr>
        <w:t>1</w:t>
      </w:r>
      <w:r w:rsidRPr="00045DDE">
        <w:rPr>
          <w:rFonts w:eastAsiaTheme="minorEastAsia"/>
          <w:sz w:val="22"/>
        </w:rPr>
        <w:t xml:space="preserve"> (b) describes </w:t>
      </w:r>
      <w:r w:rsidR="00B14C31" w:rsidRPr="00045DDE">
        <w:rPr>
          <w:rFonts w:eastAsiaTheme="minorEastAsia" w:hint="eastAsia"/>
          <w:sz w:val="22"/>
        </w:rPr>
        <w:t>an example</w:t>
      </w:r>
      <w:r w:rsidRPr="00045DDE">
        <w:rPr>
          <w:rFonts w:eastAsiaTheme="minorEastAsia"/>
          <w:sz w:val="22"/>
        </w:rPr>
        <w:t xml:space="preserve">. </w:t>
      </w:r>
      <w:r w:rsidR="00E03E6B" w:rsidRPr="00045DDE">
        <w:rPr>
          <w:rFonts w:eastAsiaTheme="minorEastAsia"/>
          <w:sz w:val="22"/>
        </w:rPr>
        <w:t xml:space="preserve">In this case, PUCCH for HARQ-ACK </w:t>
      </w:r>
      <w:r w:rsidR="00B14C31" w:rsidRPr="00045DDE">
        <w:rPr>
          <w:rFonts w:eastAsiaTheme="minorEastAsia" w:hint="eastAsia"/>
          <w:sz w:val="22"/>
        </w:rPr>
        <w:t>feedback</w:t>
      </w:r>
      <w:r w:rsidR="00E03E6B" w:rsidRPr="00045DDE">
        <w:rPr>
          <w:rFonts w:eastAsiaTheme="minorEastAsia"/>
          <w:sz w:val="22"/>
        </w:rPr>
        <w:t xml:space="preserve"> collide</w:t>
      </w:r>
      <w:r w:rsidR="00B14C31" w:rsidRPr="00045DDE">
        <w:rPr>
          <w:rFonts w:eastAsiaTheme="minorEastAsia" w:hint="eastAsia"/>
          <w:sz w:val="22"/>
        </w:rPr>
        <w:t>s</w:t>
      </w:r>
      <w:r w:rsidR="00E03E6B" w:rsidRPr="00045DDE">
        <w:rPr>
          <w:rFonts w:eastAsiaTheme="minorEastAsia"/>
          <w:sz w:val="22"/>
        </w:rPr>
        <w:t xml:space="preserve"> </w:t>
      </w:r>
      <w:r w:rsidR="00B14C31" w:rsidRPr="00045DDE">
        <w:rPr>
          <w:rFonts w:eastAsiaTheme="minorEastAsia" w:hint="eastAsia"/>
          <w:sz w:val="22"/>
        </w:rPr>
        <w:t>with</w:t>
      </w:r>
      <w:r w:rsidR="00E03E6B" w:rsidRPr="00045DDE">
        <w:rPr>
          <w:rFonts w:eastAsiaTheme="minorEastAsia"/>
          <w:sz w:val="22"/>
        </w:rPr>
        <w:t xml:space="preserve"> </w:t>
      </w:r>
      <w:r w:rsidR="00B14C31" w:rsidRPr="00045DDE">
        <w:rPr>
          <w:rFonts w:eastAsiaTheme="minorEastAsia" w:hint="eastAsia"/>
          <w:sz w:val="22"/>
        </w:rPr>
        <w:t>a</w:t>
      </w:r>
      <w:r w:rsidR="00E03E6B" w:rsidRPr="00045DDE">
        <w:rPr>
          <w:rFonts w:eastAsiaTheme="minorEastAsia"/>
          <w:sz w:val="22"/>
        </w:rPr>
        <w:t xml:space="preserve"> PUCCH resource for </w:t>
      </w:r>
      <w:r w:rsidR="00B14C31" w:rsidRPr="00045DDE">
        <w:rPr>
          <w:rFonts w:eastAsiaTheme="minorEastAsia" w:hint="eastAsia"/>
          <w:sz w:val="22"/>
        </w:rPr>
        <w:t xml:space="preserve">a </w:t>
      </w:r>
      <w:r w:rsidR="00E03E6B" w:rsidRPr="00045DDE">
        <w:rPr>
          <w:rFonts w:eastAsiaTheme="minorEastAsia"/>
          <w:sz w:val="22"/>
        </w:rPr>
        <w:t xml:space="preserve">SR transmission at </w:t>
      </w:r>
      <w:r w:rsidR="00B14C31" w:rsidRPr="00045DDE">
        <w:rPr>
          <w:rFonts w:eastAsiaTheme="minorEastAsia" w:hint="eastAsia"/>
          <w:sz w:val="22"/>
        </w:rPr>
        <w:t xml:space="preserve">a </w:t>
      </w:r>
      <w:r w:rsidR="00E03E6B" w:rsidRPr="00045DDE">
        <w:rPr>
          <w:rFonts w:eastAsiaTheme="minorEastAsia"/>
          <w:sz w:val="22"/>
        </w:rPr>
        <w:t xml:space="preserve">UL slot and </w:t>
      </w:r>
      <w:r w:rsidR="00B14C31" w:rsidRPr="00045DDE">
        <w:rPr>
          <w:rFonts w:eastAsiaTheme="minorEastAsia" w:hint="eastAsia"/>
          <w:sz w:val="22"/>
        </w:rPr>
        <w:t xml:space="preserve">a </w:t>
      </w:r>
      <w:r w:rsidR="00E03E6B" w:rsidRPr="00045DDE">
        <w:rPr>
          <w:rFonts w:eastAsiaTheme="minorEastAsia"/>
          <w:sz w:val="22"/>
        </w:rPr>
        <w:t xml:space="preserve">D/U slot. In UL slot, </w:t>
      </w:r>
      <w:r w:rsidR="00B14C31" w:rsidRPr="00045DDE">
        <w:rPr>
          <w:rFonts w:eastAsiaTheme="minorEastAsia" w:hint="eastAsia"/>
          <w:sz w:val="22"/>
        </w:rPr>
        <w:t xml:space="preserve">if the condition is met, the </w:t>
      </w:r>
      <w:r w:rsidR="00E03E6B" w:rsidRPr="00045DDE">
        <w:rPr>
          <w:rFonts w:eastAsiaTheme="minorEastAsia"/>
          <w:sz w:val="22"/>
        </w:rPr>
        <w:t xml:space="preserve">HARQ-ACK and </w:t>
      </w:r>
      <w:r w:rsidR="00B14C31" w:rsidRPr="00045DDE">
        <w:rPr>
          <w:rFonts w:eastAsiaTheme="minorEastAsia" w:hint="eastAsia"/>
          <w:sz w:val="22"/>
        </w:rPr>
        <w:t xml:space="preserve">the </w:t>
      </w:r>
      <w:r w:rsidR="00E03E6B" w:rsidRPr="00045DDE">
        <w:rPr>
          <w:rFonts w:eastAsiaTheme="minorEastAsia"/>
          <w:sz w:val="22"/>
        </w:rPr>
        <w:t xml:space="preserve">SR </w:t>
      </w:r>
      <w:r w:rsidR="00B14C31" w:rsidRPr="00045DDE">
        <w:rPr>
          <w:rFonts w:eastAsiaTheme="minorEastAsia" w:hint="eastAsia"/>
          <w:sz w:val="22"/>
        </w:rPr>
        <w:t>are</w:t>
      </w:r>
      <w:r w:rsidR="00E03E6B" w:rsidRPr="00045DDE">
        <w:rPr>
          <w:rFonts w:eastAsiaTheme="minorEastAsia"/>
          <w:sz w:val="22"/>
        </w:rPr>
        <w:t xml:space="preserve"> multiplexed on a PUCCH. In D/U slot, the PUCCH resource for SR transmission is not transmit</w:t>
      </w:r>
      <w:r w:rsidR="00E03E6B">
        <w:rPr>
          <w:rFonts w:eastAsiaTheme="minorEastAsia"/>
          <w:sz w:val="22"/>
        </w:rPr>
        <w:t>ted according to the current spec captured in the above. On the other hand, there is no descriptions how to handle SR in the dropped PUCCH resource.</w:t>
      </w:r>
    </w:p>
    <w:p w14:paraId="62932588" w14:textId="66E8459A" w:rsidR="001A4FEB" w:rsidRDefault="001A4FEB" w:rsidP="001A4FEB">
      <w:pPr>
        <w:spacing w:beforeLines="50" w:before="120" w:afterLines="50" w:after="120"/>
        <w:jc w:val="center"/>
        <w:textAlignment w:val="top"/>
        <w:rPr>
          <w:sz w:val="22"/>
        </w:rPr>
      </w:pPr>
      <w:r w:rsidRPr="001A4FEB">
        <w:rPr>
          <w:noProof/>
          <w:lang w:val="en-US"/>
        </w:rPr>
        <w:drawing>
          <wp:inline distT="0" distB="0" distL="0" distR="0" wp14:anchorId="5F57CBD3" wp14:editId="67A6E09E">
            <wp:extent cx="3132000" cy="6737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2000" cy="673755"/>
                    </a:xfrm>
                    <a:prstGeom prst="rect">
                      <a:avLst/>
                    </a:prstGeom>
                    <a:noFill/>
                    <a:ln>
                      <a:noFill/>
                    </a:ln>
                  </pic:spPr>
                </pic:pic>
              </a:graphicData>
            </a:graphic>
          </wp:inline>
        </w:drawing>
      </w:r>
      <w:r w:rsidRPr="001A4FEB">
        <w:rPr>
          <w:noProof/>
          <w:lang w:val="en-US"/>
        </w:rPr>
        <w:drawing>
          <wp:inline distT="0" distB="0" distL="0" distR="0" wp14:anchorId="35390D03" wp14:editId="064DAEE8">
            <wp:extent cx="3132000" cy="9982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000" cy="998257"/>
                    </a:xfrm>
                    <a:prstGeom prst="rect">
                      <a:avLst/>
                    </a:prstGeom>
                    <a:noFill/>
                    <a:ln>
                      <a:noFill/>
                    </a:ln>
                  </pic:spPr>
                </pic:pic>
              </a:graphicData>
            </a:graphic>
          </wp:inline>
        </w:drawing>
      </w:r>
    </w:p>
    <w:p w14:paraId="432906BF" w14:textId="4ADD432C" w:rsidR="001A4FEB" w:rsidRDefault="001A4FEB" w:rsidP="001A4FEB">
      <w:pPr>
        <w:spacing w:beforeLines="50" w:before="120" w:afterLines="50" w:after="120"/>
        <w:jc w:val="center"/>
        <w:rPr>
          <w:sz w:val="22"/>
        </w:rPr>
      </w:pPr>
      <w:r>
        <w:rPr>
          <w:sz w:val="22"/>
        </w:rPr>
        <w:lastRenderedPageBreak/>
        <w:t>(</w:t>
      </w:r>
      <w:r>
        <w:rPr>
          <w:rFonts w:hint="eastAsia"/>
          <w:sz w:val="22"/>
        </w:rPr>
        <w:t>a</w:t>
      </w:r>
      <w:r>
        <w:rPr>
          <w:sz w:val="22"/>
        </w:rPr>
        <w:t xml:space="preserve">) </w:t>
      </w:r>
      <w:r w:rsidR="00045DDE">
        <w:rPr>
          <w:sz w:val="22"/>
        </w:rPr>
        <w:t>Without PUCCH collision</w:t>
      </w:r>
      <w:r>
        <w:rPr>
          <w:sz w:val="22"/>
        </w:rPr>
        <w:tab/>
      </w:r>
      <w:r>
        <w:rPr>
          <w:sz w:val="22"/>
        </w:rPr>
        <w:tab/>
      </w:r>
      <w:r>
        <w:rPr>
          <w:sz w:val="22"/>
        </w:rPr>
        <w:tab/>
      </w:r>
      <w:r>
        <w:rPr>
          <w:sz w:val="22"/>
        </w:rPr>
        <w:tab/>
      </w:r>
      <w:r>
        <w:rPr>
          <w:sz w:val="22"/>
        </w:rPr>
        <w:tab/>
        <w:t xml:space="preserve">(b) </w:t>
      </w:r>
      <w:r w:rsidR="00045DDE">
        <w:rPr>
          <w:sz w:val="22"/>
        </w:rPr>
        <w:t>With PUCCH collision</w:t>
      </w:r>
    </w:p>
    <w:p w14:paraId="17F4AD86" w14:textId="52FCCF9B" w:rsidR="001A4FEB" w:rsidRDefault="001A4FEB" w:rsidP="001A4FEB">
      <w:pPr>
        <w:spacing w:beforeLines="50" w:before="120" w:afterLines="50" w:after="120"/>
        <w:jc w:val="center"/>
        <w:rPr>
          <w:sz w:val="22"/>
        </w:rPr>
      </w:pPr>
      <w:r>
        <w:rPr>
          <w:rFonts w:hint="eastAsia"/>
          <w:sz w:val="22"/>
        </w:rPr>
        <w:t>Figure</w:t>
      </w:r>
      <w:r w:rsidRPr="00045DDE">
        <w:rPr>
          <w:rFonts w:hint="eastAsia"/>
          <w:sz w:val="22"/>
        </w:rPr>
        <w:t xml:space="preserve"> </w:t>
      </w:r>
      <w:r w:rsidR="00FD03B5" w:rsidRPr="00045DDE">
        <w:rPr>
          <w:sz w:val="22"/>
        </w:rPr>
        <w:t>1</w:t>
      </w:r>
      <w:r w:rsidR="00045DDE" w:rsidRPr="00045DDE">
        <w:rPr>
          <w:sz w:val="22"/>
        </w:rPr>
        <w:t>: UCI</w:t>
      </w:r>
      <w:r w:rsidR="00045DDE">
        <w:rPr>
          <w:sz w:val="22"/>
        </w:rPr>
        <w:t xml:space="preserve"> transmission issue in D/U slot</w:t>
      </w:r>
    </w:p>
    <w:p w14:paraId="4A831B9D" w14:textId="292EE925" w:rsidR="001A4FEB" w:rsidRDefault="00B14C31" w:rsidP="00FD724C">
      <w:pPr>
        <w:spacing w:beforeLines="50" w:before="120" w:afterLines="50" w:after="120"/>
        <w:ind w:left="2"/>
        <w:jc w:val="both"/>
        <w:rPr>
          <w:rFonts w:eastAsiaTheme="minorEastAsia"/>
          <w:sz w:val="22"/>
        </w:rPr>
      </w:pPr>
      <w:r>
        <w:rPr>
          <w:rFonts w:eastAsiaTheme="minorEastAsia" w:hint="eastAsia"/>
          <w:sz w:val="22"/>
        </w:rPr>
        <w:t>W</w:t>
      </w:r>
      <w:r w:rsidR="00E03E6B">
        <w:rPr>
          <w:rFonts w:eastAsiaTheme="minorEastAsia"/>
          <w:sz w:val="22"/>
        </w:rPr>
        <w:t xml:space="preserve">e </w:t>
      </w:r>
      <w:r>
        <w:rPr>
          <w:rFonts w:eastAsiaTheme="minorEastAsia" w:hint="eastAsia"/>
          <w:sz w:val="22"/>
        </w:rPr>
        <w:t>consider that</w:t>
      </w:r>
      <w:r w:rsidR="00E03E6B">
        <w:rPr>
          <w:rFonts w:eastAsiaTheme="minorEastAsia"/>
          <w:sz w:val="22"/>
        </w:rPr>
        <w:t xml:space="preserve"> the</w:t>
      </w:r>
      <w:r w:rsidR="00E03E6B">
        <w:rPr>
          <w:rFonts w:eastAsiaTheme="minorEastAsia" w:hint="eastAsia"/>
          <w:sz w:val="22"/>
        </w:rPr>
        <w:t xml:space="preserve"> </w:t>
      </w:r>
      <w:r w:rsidR="00E03E6B">
        <w:rPr>
          <w:rFonts w:eastAsiaTheme="minorEastAsia"/>
          <w:sz w:val="22"/>
        </w:rPr>
        <w:t>following</w:t>
      </w:r>
      <w:r w:rsidR="00E03E6B">
        <w:rPr>
          <w:rFonts w:eastAsiaTheme="minorEastAsia" w:hint="eastAsia"/>
          <w:sz w:val="22"/>
        </w:rPr>
        <w:t xml:space="preserve"> </w:t>
      </w:r>
      <w:r w:rsidR="00E03E6B">
        <w:rPr>
          <w:rFonts w:eastAsiaTheme="minorEastAsia"/>
          <w:sz w:val="22"/>
        </w:rPr>
        <w:t>options can be considered and we prefer option 1.</w:t>
      </w:r>
    </w:p>
    <w:p w14:paraId="1F78A0AE" w14:textId="33BA7366" w:rsidR="00E03E6B" w:rsidRDefault="00E03E6B" w:rsidP="00FD724C">
      <w:pPr>
        <w:spacing w:beforeLines="50" w:before="120" w:afterLines="50" w:after="120"/>
        <w:jc w:val="both"/>
        <w:rPr>
          <w:rFonts w:eastAsiaTheme="minorEastAsia"/>
          <w:sz w:val="22"/>
        </w:rPr>
      </w:pPr>
      <w:r>
        <w:rPr>
          <w:rFonts w:eastAsiaTheme="minorEastAsia"/>
          <w:sz w:val="22"/>
        </w:rPr>
        <w:t xml:space="preserve">- Option 1: UCI in the PUCCH with insufficient </w:t>
      </w:r>
      <w:r w:rsidR="00B14C31">
        <w:rPr>
          <w:rFonts w:eastAsiaTheme="minorEastAsia" w:hint="eastAsia"/>
          <w:sz w:val="22"/>
        </w:rPr>
        <w:t>number of available</w:t>
      </w:r>
      <w:r>
        <w:rPr>
          <w:rFonts w:eastAsiaTheme="minorEastAsia"/>
          <w:sz w:val="22"/>
        </w:rPr>
        <w:t xml:space="preserve"> symbols is dropped (Figure </w:t>
      </w:r>
      <w:r w:rsidR="00045DDE">
        <w:rPr>
          <w:rFonts w:eastAsiaTheme="minorEastAsia"/>
          <w:sz w:val="22"/>
        </w:rPr>
        <w:t>2</w:t>
      </w:r>
      <w:r w:rsidRPr="00045DDE">
        <w:rPr>
          <w:rFonts w:eastAsiaTheme="minorEastAsia"/>
          <w:sz w:val="22"/>
        </w:rPr>
        <w:t xml:space="preserve"> </w:t>
      </w:r>
      <w:r>
        <w:rPr>
          <w:rFonts w:eastAsiaTheme="minorEastAsia"/>
          <w:sz w:val="22"/>
        </w:rPr>
        <w:t>(a))</w:t>
      </w:r>
    </w:p>
    <w:p w14:paraId="1112288C" w14:textId="4625C8FE" w:rsidR="00E03E6B" w:rsidRPr="00045DDE" w:rsidRDefault="00E03E6B" w:rsidP="00FD724C">
      <w:pPr>
        <w:spacing w:beforeLines="50" w:before="120" w:afterLines="50" w:after="120"/>
        <w:jc w:val="both"/>
        <w:rPr>
          <w:rFonts w:eastAsiaTheme="minorEastAsia"/>
          <w:sz w:val="22"/>
        </w:rPr>
      </w:pPr>
      <w:r>
        <w:rPr>
          <w:rFonts w:eastAsiaTheme="minorEastAsia"/>
          <w:sz w:val="22"/>
        </w:rPr>
        <w:t xml:space="preserve">- Option 2: UCI in the PUCCH with insufficient </w:t>
      </w:r>
      <w:r w:rsidR="00B14C31">
        <w:rPr>
          <w:rFonts w:eastAsiaTheme="minorEastAsia" w:hint="eastAsia"/>
          <w:sz w:val="22"/>
        </w:rPr>
        <w:t>number of available</w:t>
      </w:r>
      <w:r>
        <w:rPr>
          <w:rFonts w:eastAsiaTheme="minorEastAsia"/>
          <w:sz w:val="22"/>
        </w:rPr>
        <w:t xml:space="preserve"> symbols can be transmitted </w:t>
      </w:r>
      <w:r w:rsidR="00B14C31">
        <w:rPr>
          <w:rFonts w:eastAsiaTheme="minorEastAsia" w:hint="eastAsia"/>
          <w:sz w:val="22"/>
        </w:rPr>
        <w:t>by using a collided PUCCH</w:t>
      </w:r>
      <w:r>
        <w:rPr>
          <w:rFonts w:eastAsiaTheme="minorEastAsia"/>
          <w:sz w:val="22"/>
        </w:rPr>
        <w:t xml:space="preserve"> (Figu</w:t>
      </w:r>
      <w:r w:rsidRPr="00045DDE">
        <w:rPr>
          <w:rFonts w:eastAsiaTheme="minorEastAsia"/>
          <w:sz w:val="22"/>
        </w:rPr>
        <w:t xml:space="preserve">re </w:t>
      </w:r>
      <w:r w:rsidR="00045DDE">
        <w:rPr>
          <w:rFonts w:eastAsiaTheme="minorEastAsia"/>
          <w:sz w:val="22"/>
        </w:rPr>
        <w:t>2</w:t>
      </w:r>
      <w:r w:rsidRPr="00045DDE">
        <w:rPr>
          <w:rFonts w:eastAsiaTheme="minorEastAsia"/>
          <w:sz w:val="22"/>
        </w:rPr>
        <w:t xml:space="preserve"> (b))</w:t>
      </w:r>
    </w:p>
    <w:p w14:paraId="4EFE3D75" w14:textId="69E2CACF" w:rsidR="00E03E6B" w:rsidRDefault="00FD724C" w:rsidP="00FD724C">
      <w:pPr>
        <w:spacing w:beforeLines="50" w:before="120" w:afterLines="50" w:after="120"/>
        <w:ind w:left="2"/>
        <w:jc w:val="both"/>
        <w:rPr>
          <w:rFonts w:eastAsiaTheme="minorEastAsia"/>
          <w:sz w:val="22"/>
        </w:rPr>
      </w:pPr>
      <w:r w:rsidRPr="00045DDE">
        <w:rPr>
          <w:rFonts w:eastAsiaTheme="minorEastAsia"/>
          <w:sz w:val="22"/>
        </w:rPr>
        <w:t>In option2, the SR and collided HARQ-ACK are multiplexed on a PUCCH resource in this example. Here, we consider the payload size is m</w:t>
      </w:r>
      <w:r>
        <w:rPr>
          <w:rFonts w:eastAsiaTheme="minorEastAsia"/>
          <w:sz w:val="22"/>
        </w:rPr>
        <w:t xml:space="preserve">ore than 2 bits. If the PUCCH resource is determined based on the current procedure, </w:t>
      </w:r>
      <w:r w:rsidR="00D43E71">
        <w:rPr>
          <w:rFonts w:eastAsiaTheme="minorEastAsia"/>
          <w:sz w:val="22"/>
        </w:rPr>
        <w:t xml:space="preserve">the multiplexed PUCCH is determined by the payload size and PUCCH resource indicator field. It means that the PUCCH resource may be different from the original PUCCHs. The HARQ-ACK and the SR are multiplexed on the new PUCCH. Then, </w:t>
      </w:r>
      <w:r w:rsidR="00B14C31">
        <w:rPr>
          <w:rFonts w:eastAsiaTheme="minorEastAsia" w:hint="eastAsia"/>
          <w:sz w:val="22"/>
        </w:rPr>
        <w:t xml:space="preserve">if </w:t>
      </w:r>
      <w:r w:rsidR="00D43E71">
        <w:rPr>
          <w:rFonts w:eastAsiaTheme="minorEastAsia"/>
          <w:sz w:val="22"/>
        </w:rPr>
        <w:t xml:space="preserve">the </w:t>
      </w:r>
      <w:r w:rsidR="00B14C31">
        <w:rPr>
          <w:rFonts w:eastAsiaTheme="minorEastAsia" w:hint="eastAsia"/>
          <w:sz w:val="22"/>
        </w:rPr>
        <w:t xml:space="preserve">number of available symbols for the </w:t>
      </w:r>
      <w:r w:rsidR="00D43E71">
        <w:rPr>
          <w:rFonts w:eastAsiaTheme="minorEastAsia"/>
          <w:sz w:val="22"/>
        </w:rPr>
        <w:t xml:space="preserve">new PUCCH </w:t>
      </w:r>
      <w:r w:rsidR="00B14C31">
        <w:rPr>
          <w:rFonts w:eastAsiaTheme="minorEastAsia" w:hint="eastAsia"/>
          <w:sz w:val="22"/>
        </w:rPr>
        <w:t xml:space="preserve">is </w:t>
      </w:r>
      <w:r w:rsidR="00D43E71">
        <w:rPr>
          <w:rFonts w:eastAsiaTheme="minorEastAsia"/>
          <w:sz w:val="22"/>
        </w:rPr>
        <w:t>in</w:t>
      </w:r>
      <w:r w:rsidR="00B14C31">
        <w:rPr>
          <w:rFonts w:eastAsiaTheme="minorEastAsia" w:hint="eastAsia"/>
          <w:sz w:val="22"/>
        </w:rPr>
        <w:t>sufficient</w:t>
      </w:r>
      <w:r w:rsidR="00D43E71">
        <w:rPr>
          <w:rFonts w:eastAsiaTheme="minorEastAsia"/>
          <w:sz w:val="22"/>
        </w:rPr>
        <w:t xml:space="preserve"> , that is, the new PUCCH including the HARQ-ACK and the SR shall be dropped. </w:t>
      </w:r>
      <w:r w:rsidR="00B14C31">
        <w:rPr>
          <w:rFonts w:eastAsiaTheme="minorEastAsia" w:hint="eastAsia"/>
          <w:sz w:val="22"/>
        </w:rPr>
        <w:t xml:space="preserve">As such, with option 2, </w:t>
      </w:r>
      <w:r w:rsidR="00D43E71">
        <w:rPr>
          <w:rFonts w:eastAsiaTheme="minorEastAsia"/>
          <w:sz w:val="22"/>
        </w:rPr>
        <w:t xml:space="preserve">UCI may be </w:t>
      </w:r>
      <w:r w:rsidR="00B14C31">
        <w:rPr>
          <w:rFonts w:eastAsiaTheme="minorEastAsia" w:hint="eastAsia"/>
          <w:sz w:val="22"/>
        </w:rPr>
        <w:t>dropped more than with</w:t>
      </w:r>
      <w:r w:rsidR="00D43E71">
        <w:rPr>
          <w:rFonts w:eastAsiaTheme="minorEastAsia"/>
          <w:sz w:val="22"/>
        </w:rPr>
        <w:t xml:space="preserve"> option 1. Although the new multiplexing rule can be considered</w:t>
      </w:r>
      <w:r w:rsidR="008E358E">
        <w:rPr>
          <w:rFonts w:eastAsiaTheme="minorEastAsia" w:hint="eastAsia"/>
          <w:sz w:val="22"/>
        </w:rPr>
        <w:t xml:space="preserve"> further</w:t>
      </w:r>
      <w:r w:rsidR="00D43E71">
        <w:rPr>
          <w:rFonts w:eastAsiaTheme="minorEastAsia"/>
          <w:sz w:val="22"/>
        </w:rPr>
        <w:t xml:space="preserve">, </w:t>
      </w:r>
      <w:r w:rsidR="008E358E">
        <w:rPr>
          <w:rFonts w:eastAsiaTheme="minorEastAsia" w:hint="eastAsia"/>
          <w:sz w:val="22"/>
        </w:rPr>
        <w:t>at least as the Rel.15 maintenance, i</w:t>
      </w:r>
      <w:r w:rsidR="00D43E71">
        <w:rPr>
          <w:rFonts w:eastAsiaTheme="minorEastAsia"/>
          <w:sz w:val="22"/>
        </w:rPr>
        <w:t>t is not suitable solution. Option 1 is the same procedure as that without collision, hence option 1 seems to be easier solution in implementation aspects.</w:t>
      </w:r>
    </w:p>
    <w:p w14:paraId="1867F512" w14:textId="5D2A2722" w:rsidR="00E03E6B" w:rsidRDefault="00E03E6B" w:rsidP="00E03E6B">
      <w:pPr>
        <w:spacing w:beforeLines="50" w:before="120" w:afterLines="50" w:after="120"/>
        <w:jc w:val="center"/>
        <w:textAlignment w:val="top"/>
        <w:rPr>
          <w:sz w:val="22"/>
        </w:rPr>
      </w:pPr>
      <w:r w:rsidRPr="00E03E6B">
        <w:rPr>
          <w:noProof/>
          <w:lang w:val="en-US"/>
        </w:rPr>
        <w:drawing>
          <wp:inline distT="0" distB="0" distL="0" distR="0" wp14:anchorId="0E94B8D3" wp14:editId="79479C17">
            <wp:extent cx="3132000" cy="858679"/>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2000" cy="858679"/>
                    </a:xfrm>
                    <a:prstGeom prst="rect">
                      <a:avLst/>
                    </a:prstGeom>
                    <a:noFill/>
                    <a:ln>
                      <a:noFill/>
                    </a:ln>
                  </pic:spPr>
                </pic:pic>
              </a:graphicData>
            </a:graphic>
          </wp:inline>
        </w:drawing>
      </w:r>
      <w:r w:rsidRPr="00E03E6B">
        <w:rPr>
          <w:noProof/>
          <w:lang w:val="en-US"/>
        </w:rPr>
        <w:drawing>
          <wp:inline distT="0" distB="0" distL="0" distR="0" wp14:anchorId="265390EF" wp14:editId="56B4E6B9">
            <wp:extent cx="3132000" cy="86161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000" cy="861618"/>
                    </a:xfrm>
                    <a:prstGeom prst="rect">
                      <a:avLst/>
                    </a:prstGeom>
                    <a:noFill/>
                    <a:ln>
                      <a:noFill/>
                    </a:ln>
                  </pic:spPr>
                </pic:pic>
              </a:graphicData>
            </a:graphic>
          </wp:inline>
        </w:drawing>
      </w:r>
    </w:p>
    <w:p w14:paraId="673182E3" w14:textId="5B5F7511" w:rsidR="00E03E6B" w:rsidRDefault="00E03E6B" w:rsidP="00E03E6B">
      <w:pPr>
        <w:spacing w:beforeLines="50" w:before="120" w:afterLines="50" w:after="120"/>
        <w:jc w:val="center"/>
        <w:rPr>
          <w:sz w:val="22"/>
        </w:rPr>
      </w:pPr>
      <w:r>
        <w:rPr>
          <w:sz w:val="22"/>
        </w:rPr>
        <w:t>(</w:t>
      </w:r>
      <w:r>
        <w:rPr>
          <w:rFonts w:hint="eastAsia"/>
          <w:sz w:val="22"/>
        </w:rPr>
        <w:t>a</w:t>
      </w:r>
      <w:r>
        <w:rPr>
          <w:sz w:val="22"/>
        </w:rPr>
        <w:t xml:space="preserve">) </w:t>
      </w:r>
      <w:r w:rsidR="00045DDE">
        <w:rPr>
          <w:sz w:val="22"/>
        </w:rPr>
        <w:t>Option 1</w:t>
      </w:r>
      <w:r>
        <w:rPr>
          <w:sz w:val="22"/>
        </w:rPr>
        <w:tab/>
      </w:r>
      <w:r>
        <w:rPr>
          <w:sz w:val="22"/>
        </w:rPr>
        <w:tab/>
      </w:r>
      <w:r>
        <w:rPr>
          <w:sz w:val="22"/>
        </w:rPr>
        <w:tab/>
      </w:r>
      <w:r>
        <w:rPr>
          <w:sz w:val="22"/>
        </w:rPr>
        <w:tab/>
      </w:r>
      <w:r>
        <w:rPr>
          <w:sz w:val="22"/>
        </w:rPr>
        <w:tab/>
      </w:r>
      <w:r>
        <w:rPr>
          <w:sz w:val="22"/>
        </w:rPr>
        <w:tab/>
        <w:t xml:space="preserve">(b) </w:t>
      </w:r>
      <w:r w:rsidR="00045DDE">
        <w:rPr>
          <w:sz w:val="22"/>
        </w:rPr>
        <w:t>Option 2</w:t>
      </w:r>
    </w:p>
    <w:p w14:paraId="71772603" w14:textId="48B3A370" w:rsidR="00E03E6B" w:rsidRDefault="00E03E6B" w:rsidP="00E03E6B">
      <w:pPr>
        <w:spacing w:beforeLines="50" w:before="120" w:afterLines="50" w:after="120"/>
        <w:jc w:val="center"/>
        <w:rPr>
          <w:sz w:val="22"/>
        </w:rPr>
      </w:pPr>
      <w:r w:rsidRPr="00045DDE">
        <w:rPr>
          <w:rFonts w:hint="eastAsia"/>
          <w:sz w:val="22"/>
        </w:rPr>
        <w:t xml:space="preserve">Figure </w:t>
      </w:r>
      <w:r w:rsidR="00FD03B5" w:rsidRPr="00045DDE">
        <w:rPr>
          <w:sz w:val="22"/>
        </w:rPr>
        <w:t>2</w:t>
      </w:r>
      <w:r w:rsidR="00045DDE" w:rsidRPr="00045DDE">
        <w:rPr>
          <w:sz w:val="22"/>
        </w:rPr>
        <w:t>: Solutions to solve is</w:t>
      </w:r>
      <w:r w:rsidR="00045DDE">
        <w:rPr>
          <w:sz w:val="22"/>
        </w:rPr>
        <w:t>sue</w:t>
      </w:r>
    </w:p>
    <w:p w14:paraId="54098658" w14:textId="5A9EFD99" w:rsidR="00E03E6B" w:rsidRPr="001A4FEB" w:rsidRDefault="00D43E71" w:rsidP="00FD724C">
      <w:pPr>
        <w:spacing w:beforeLines="50" w:before="120" w:afterLines="50" w:after="120"/>
        <w:ind w:left="2"/>
        <w:jc w:val="both"/>
        <w:rPr>
          <w:rFonts w:eastAsiaTheme="minorEastAsia"/>
          <w:sz w:val="22"/>
        </w:rPr>
      </w:pPr>
      <w:r>
        <w:rPr>
          <w:rFonts w:eastAsiaTheme="minorEastAsia" w:hint="eastAsia"/>
          <w:sz w:val="22"/>
        </w:rPr>
        <w:t xml:space="preserve">The current NR spec solve PUCCH collision case by using </w:t>
      </w:r>
      <w:r>
        <w:rPr>
          <w:rFonts w:eastAsiaTheme="minorEastAsia"/>
          <w:sz w:val="22"/>
        </w:rPr>
        <w:t>pseudo</w:t>
      </w:r>
      <w:r>
        <w:rPr>
          <w:rFonts w:eastAsiaTheme="minorEastAsia" w:hint="eastAsia"/>
          <w:sz w:val="22"/>
        </w:rPr>
        <w:t>-code.</w:t>
      </w:r>
      <w:r>
        <w:rPr>
          <w:rFonts w:eastAsiaTheme="minorEastAsia"/>
          <w:sz w:val="22"/>
        </w:rPr>
        <w:t xml:space="preserve"> If the pseudo-code does not include the PUCCH with insufficient UL symbols, it means option 1 is introduced. Thus, we propose the following:</w:t>
      </w:r>
    </w:p>
    <w:p w14:paraId="5FADD664" w14:textId="48B4C6FD" w:rsidR="00532ED4" w:rsidRPr="0099480F" w:rsidRDefault="00532ED4" w:rsidP="00532ED4">
      <w:pPr>
        <w:spacing w:afterLines="50" w:after="120"/>
        <w:jc w:val="both"/>
        <w:rPr>
          <w:rFonts w:eastAsiaTheme="minorEastAsia"/>
          <w:b/>
          <w:sz w:val="22"/>
          <w:u w:val="single"/>
        </w:rPr>
      </w:pPr>
      <w:r>
        <w:rPr>
          <w:rFonts w:eastAsiaTheme="minorEastAsia" w:hint="eastAsia"/>
          <w:b/>
          <w:sz w:val="22"/>
          <w:u w:val="single"/>
        </w:rPr>
        <w:t xml:space="preserve">Proposal </w:t>
      </w:r>
      <w:r w:rsidR="00FD03B5">
        <w:rPr>
          <w:rFonts w:eastAsiaTheme="minorEastAsia"/>
          <w:b/>
          <w:sz w:val="22"/>
          <w:u w:val="single"/>
        </w:rPr>
        <w:t>1</w:t>
      </w:r>
      <w:r w:rsidRPr="0099480F">
        <w:rPr>
          <w:rFonts w:eastAsiaTheme="minorEastAsia" w:hint="eastAsia"/>
          <w:b/>
          <w:sz w:val="22"/>
          <w:u w:val="single"/>
        </w:rPr>
        <w:t>:</w:t>
      </w:r>
    </w:p>
    <w:p w14:paraId="2B069CC9" w14:textId="14D54AB5" w:rsidR="00532ED4" w:rsidRDefault="00532ED4" w:rsidP="00532ED4">
      <w:pPr>
        <w:pStyle w:val="afe"/>
        <w:numPr>
          <w:ilvl w:val="0"/>
          <w:numId w:val="21"/>
        </w:numPr>
        <w:spacing w:afterLines="50" w:after="120"/>
        <w:ind w:leftChars="0"/>
        <w:jc w:val="both"/>
        <w:rPr>
          <w:rFonts w:eastAsiaTheme="minorEastAsia"/>
          <w:i/>
          <w:sz w:val="22"/>
        </w:rPr>
      </w:pPr>
      <w:r>
        <w:rPr>
          <w:rFonts w:eastAsiaTheme="minorEastAsia"/>
          <w:i/>
          <w:sz w:val="22"/>
        </w:rPr>
        <w:t>Apply the following TP</w:t>
      </w:r>
      <w:r w:rsidR="00315B0F">
        <w:rPr>
          <w:rFonts w:eastAsiaTheme="minorEastAsia"/>
          <w:i/>
          <w:sz w:val="22"/>
        </w:rPr>
        <w:t xml:space="preserve"> to 38.21</w:t>
      </w:r>
      <w:r w:rsidR="00D00CBA">
        <w:rPr>
          <w:rFonts w:eastAsiaTheme="minorEastAsia"/>
          <w:i/>
          <w:sz w:val="22"/>
        </w:rPr>
        <w:t>3</w:t>
      </w:r>
      <w:r>
        <w:rPr>
          <w:rFonts w:eastAsiaTheme="minorEastAsia"/>
          <w:i/>
          <w:sz w:val="22"/>
        </w:rPr>
        <w:t>.</w:t>
      </w:r>
    </w:p>
    <w:tbl>
      <w:tblPr>
        <w:tblStyle w:val="afc"/>
        <w:tblW w:w="0" w:type="auto"/>
        <w:tblLook w:val="04A0" w:firstRow="1" w:lastRow="0" w:firstColumn="1" w:lastColumn="0" w:noHBand="0" w:noVBand="1"/>
      </w:tblPr>
      <w:tblGrid>
        <w:gridCol w:w="9904"/>
      </w:tblGrid>
      <w:tr w:rsidR="00532ED4" w:rsidRPr="00A4428A" w14:paraId="26B08BDB" w14:textId="77777777" w:rsidTr="00452F88">
        <w:tc>
          <w:tcPr>
            <w:tcW w:w="9904" w:type="dxa"/>
          </w:tcPr>
          <w:p w14:paraId="30E26406" w14:textId="77777777" w:rsidR="00D00CBA" w:rsidRPr="00D00CBA" w:rsidRDefault="00D00CBA" w:rsidP="00045DDE">
            <w:pPr>
              <w:keepLines/>
              <w:spacing w:before="120"/>
              <w:ind w:left="1134" w:hanging="1134"/>
              <w:outlineLvl w:val="2"/>
              <w:rPr>
                <w:rFonts w:ascii="Arial" w:eastAsia="游明朝" w:hAnsi="Arial"/>
                <w:sz w:val="28"/>
                <w:lang w:eastAsia="en-US"/>
              </w:rPr>
            </w:pPr>
            <w:bookmarkStart w:id="11" w:name="_Toc517265066"/>
            <w:r w:rsidRPr="00D00CBA">
              <w:rPr>
                <w:rFonts w:ascii="Arial" w:eastAsia="游明朝" w:hAnsi="Arial"/>
                <w:sz w:val="28"/>
                <w:lang w:eastAsia="en-US"/>
              </w:rPr>
              <w:t>9.2.5</w:t>
            </w:r>
            <w:r w:rsidRPr="00D00CBA">
              <w:rPr>
                <w:rFonts w:ascii="Arial" w:eastAsia="游明朝" w:hAnsi="Arial"/>
                <w:sz w:val="28"/>
                <w:lang w:eastAsia="en-US"/>
              </w:rPr>
              <w:tab/>
              <w:t>UE procedure for reporting multiple UCI types</w:t>
            </w:r>
            <w:bookmarkEnd w:id="11"/>
          </w:p>
          <w:p w14:paraId="4CB38CBB" w14:textId="467A71EA" w:rsidR="004C2055" w:rsidRDefault="004C2055" w:rsidP="00045DDE">
            <w:pPr>
              <w:ind w:hanging="1"/>
              <w:rPr>
                <w:rFonts w:eastAsia="游明朝"/>
                <w:sz w:val="20"/>
                <w:lang w:val="x-none" w:eastAsia="en-US"/>
              </w:rPr>
            </w:pPr>
            <w:r>
              <w:rPr>
                <w:rFonts w:ascii="Times" w:eastAsiaTheme="minorEastAsia" w:hAnsi="Times" w:hint="eastAsia"/>
                <w:sz w:val="20"/>
              </w:rPr>
              <w:t>[</w:t>
            </w:r>
            <w:r>
              <w:rPr>
                <w:rFonts w:ascii="Times" w:eastAsiaTheme="minorEastAsia" w:hAnsi="Times"/>
                <w:sz w:val="20"/>
              </w:rPr>
              <w:t>…]</w:t>
            </w:r>
          </w:p>
          <w:p w14:paraId="64B4BEBC" w14:textId="53E67F6E" w:rsidR="00D00CBA" w:rsidRPr="00D00CBA" w:rsidRDefault="00D00CBA" w:rsidP="00045DDE">
            <w:pPr>
              <w:ind w:left="568" w:hanging="284"/>
              <w:rPr>
                <w:rFonts w:eastAsia="游明朝"/>
                <w:sz w:val="20"/>
                <w:lang w:val="en-US" w:eastAsia="en-US"/>
              </w:rPr>
            </w:pPr>
            <w:r w:rsidRPr="00D00CBA">
              <w:rPr>
                <w:rFonts w:eastAsia="游明朝"/>
                <w:sz w:val="20"/>
                <w:lang w:val="x-none" w:eastAsia="en-US"/>
              </w:rPr>
              <w:t>-</w:t>
            </w:r>
            <w:r w:rsidRPr="00D00CBA">
              <w:rPr>
                <w:rFonts w:eastAsia="游明朝"/>
                <w:sz w:val="20"/>
                <w:lang w:val="x-none" w:eastAsia="en-US"/>
              </w:rPr>
              <w:tab/>
            </w:r>
            <w:r w:rsidRPr="00D00CBA">
              <w:rPr>
                <w:rFonts w:eastAsia="游明朝"/>
                <w:sz w:val="20"/>
                <w:lang w:val="en-US" w:eastAsia="en-US"/>
              </w:rPr>
              <w:t xml:space="preserve">if the UE is not provided higher layer parameter </w:t>
            </w:r>
            <w:r w:rsidRPr="00D00CBA">
              <w:rPr>
                <w:rFonts w:eastAsia="游明朝"/>
                <w:i/>
                <w:sz w:val="20"/>
                <w:lang w:val="x-none" w:eastAsia="en-US"/>
              </w:rPr>
              <w:t>simultaneousHARQ-ACK-CSI</w:t>
            </w:r>
            <w:r w:rsidRPr="00D00CBA">
              <w:rPr>
                <w:rFonts w:eastAsia="游明朝"/>
                <w:sz w:val="20"/>
                <w:lang w:val="en-US" w:eastAsia="en-US"/>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游明朝"/>
                <w:position w:val="-10"/>
                <w:sz w:val="20"/>
                <w:lang w:val="x-none" w:eastAsia="en-US"/>
              </w:rPr>
              <w:object w:dxaOrig="220" w:dyaOrig="279" w14:anchorId="0A1F4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3.65pt" o:ole="">
                  <v:imagedata r:id="rId12" o:title=""/>
                </v:shape>
                <o:OLEObject Type="Embed" ProgID="Equation.3" ShapeID="_x0000_i1025" DrawAspect="Content" ObjectID="_1599736081" r:id="rId13"/>
              </w:object>
            </w:r>
            <w:r w:rsidRPr="00D00CBA">
              <w:rPr>
                <w:rFonts w:eastAsia="游明朝"/>
                <w:sz w:val="20"/>
                <w:lang w:val="en-US" w:eastAsia="en-US"/>
              </w:rPr>
              <w:t xml:space="preserve"> if they overlap with any resource from the resources for transmission of HARQ-ACK information</w:t>
            </w:r>
          </w:p>
          <w:p w14:paraId="050625EA" w14:textId="77777777" w:rsidR="00D00CBA" w:rsidRPr="00D00CBA" w:rsidRDefault="00D00CBA" w:rsidP="00045DDE">
            <w:pPr>
              <w:ind w:left="568" w:hanging="284"/>
              <w:rPr>
                <w:rFonts w:eastAsia="游明朝"/>
                <w:sz w:val="20"/>
                <w:lang w:val="en-US" w:eastAsia="en-US"/>
              </w:rPr>
            </w:pPr>
            <w:r w:rsidRPr="00D00CBA">
              <w:rPr>
                <w:rFonts w:eastAsia="游明朝"/>
                <w:sz w:val="20"/>
                <w:lang w:val="x-none" w:eastAsia="en-US"/>
              </w:rPr>
              <w:t>-</w:t>
            </w:r>
            <w:r w:rsidRPr="00D00CBA">
              <w:rPr>
                <w:rFonts w:eastAsia="游明朝"/>
                <w:sz w:val="20"/>
                <w:lang w:val="x-none" w:eastAsia="en-US"/>
              </w:rPr>
              <w:tab/>
            </w:r>
            <w:r w:rsidRPr="00D00CBA">
              <w:rPr>
                <w:rFonts w:eastAsia="游明朝"/>
                <w:sz w:val="20"/>
                <w:lang w:val="en-US" w:eastAsia="en-US"/>
              </w:rPr>
              <w:t xml:space="preserve">if the UE is not provided higher layer parameter </w:t>
            </w:r>
            <w:r w:rsidRPr="00D00CBA">
              <w:rPr>
                <w:rFonts w:eastAsia="游明朝"/>
                <w:i/>
                <w:sz w:val="20"/>
                <w:lang w:val="x-none" w:eastAsia="en-US"/>
              </w:rPr>
              <w:t>simultaneousHARQ-ACK-CSI</w:t>
            </w:r>
            <w:r w:rsidRPr="00D00CBA">
              <w:rPr>
                <w:rFonts w:eastAsia="游明朝"/>
                <w:sz w:val="20"/>
                <w:lang w:val="en-US" w:eastAsia="en-US"/>
              </w:rPr>
              <w:t xml:space="preserve"> and at least one of the resources for transmission of HARQ-ACK information includes PUCCH format 1, PUCCH format 3, or PUCCH format 4</w:t>
            </w:r>
          </w:p>
          <w:p w14:paraId="57E93FE6" w14:textId="77777777" w:rsidR="00D00CBA" w:rsidRPr="00D00CBA" w:rsidRDefault="00D00CBA" w:rsidP="00045DDE">
            <w:pPr>
              <w:ind w:left="851" w:hanging="284"/>
              <w:rPr>
                <w:rFonts w:eastAsia="游明朝"/>
                <w:sz w:val="20"/>
                <w:lang w:val="x-none" w:eastAsia="en-US"/>
              </w:rPr>
            </w:pPr>
            <w:r w:rsidRPr="00D00CBA">
              <w:rPr>
                <w:rFonts w:eastAsia="游明朝"/>
                <w:sz w:val="20"/>
                <w:lang w:val="x-none" w:eastAsia="en-US"/>
              </w:rPr>
              <w:t>-</w:t>
            </w:r>
            <w:r w:rsidRPr="00D00CBA">
              <w:rPr>
                <w:rFonts w:eastAsia="游明朝"/>
                <w:sz w:val="20"/>
                <w:lang w:val="x-none" w:eastAsia="en-US"/>
              </w:rPr>
              <w:tab/>
              <w:t xml:space="preserve">resources that include PUCCH format 3 or PUCCH format 4 for transmission of CSI reports are excluded from the set </w:t>
            </w:r>
            <w:r w:rsidRPr="00D00CBA">
              <w:rPr>
                <w:rFonts w:eastAsia="游明朝"/>
                <w:position w:val="-10"/>
                <w:sz w:val="20"/>
                <w:lang w:val="x-none" w:eastAsia="en-US"/>
              </w:rPr>
              <w:object w:dxaOrig="220" w:dyaOrig="279" w14:anchorId="6D01B9B6">
                <v:shape id="_x0000_i1026" type="#_x0000_t75" style="width:11.4pt;height:13.65pt" o:ole="">
                  <v:imagedata r:id="rId12" o:title=""/>
                </v:shape>
                <o:OLEObject Type="Embed" ProgID="Equation.3" ShapeID="_x0000_i1026" DrawAspect="Content" ObjectID="_1599736082" r:id="rId14"/>
              </w:object>
            </w:r>
          </w:p>
          <w:p w14:paraId="2A4535BE" w14:textId="2549D20E" w:rsidR="00D00CBA" w:rsidRDefault="00D00CBA" w:rsidP="00045DDE">
            <w:pPr>
              <w:ind w:left="851" w:hanging="284"/>
              <w:rPr>
                <w:rFonts w:eastAsia="游明朝"/>
                <w:sz w:val="20"/>
                <w:lang w:val="x-none" w:eastAsia="en-US"/>
              </w:rPr>
            </w:pPr>
            <w:r w:rsidRPr="00D00CBA">
              <w:rPr>
                <w:rFonts w:eastAsia="游明朝"/>
                <w:sz w:val="20"/>
                <w:lang w:val="x-none" w:eastAsia="en-US"/>
              </w:rPr>
              <w:t>-</w:t>
            </w:r>
            <w:r w:rsidRPr="00D00CBA">
              <w:rPr>
                <w:rFonts w:eastAsia="游明朝"/>
                <w:sz w:val="20"/>
                <w:lang w:val="x-none" w:eastAsia="en-US"/>
              </w:rPr>
              <w:tab/>
              <w:t xml:space="preserve">resources that include PUCCH format 2 for transmission of CSI reports are excluded from the set </w:t>
            </w:r>
            <w:r w:rsidRPr="00D00CBA">
              <w:rPr>
                <w:rFonts w:eastAsia="游明朝"/>
                <w:position w:val="-10"/>
                <w:sz w:val="20"/>
                <w:lang w:val="x-none" w:eastAsia="en-US"/>
              </w:rPr>
              <w:object w:dxaOrig="220" w:dyaOrig="279" w14:anchorId="763E6FC7">
                <v:shape id="_x0000_i1027" type="#_x0000_t75" style="width:11.4pt;height:13.65pt" o:ole="">
                  <v:imagedata r:id="rId12" o:title=""/>
                </v:shape>
                <o:OLEObject Type="Embed" ProgID="Equation.3" ShapeID="_x0000_i1027" DrawAspect="Content" ObjectID="_1599736083" r:id="rId15"/>
              </w:object>
            </w:r>
            <w:r w:rsidRPr="00D00CBA">
              <w:rPr>
                <w:rFonts w:eastAsia="游明朝"/>
                <w:sz w:val="20"/>
                <w:lang w:val="x-none" w:eastAsia="en-US"/>
              </w:rPr>
              <w:t xml:space="preserve"> if they overlap with any resource from the resources for transmission of HARQ-ACK information</w:t>
            </w:r>
          </w:p>
          <w:p w14:paraId="7AC92ACC" w14:textId="6638CB4D" w:rsidR="00D00CBA" w:rsidRPr="00D00CBA" w:rsidRDefault="00D00CBA" w:rsidP="00045DDE">
            <w:pPr>
              <w:ind w:left="568" w:hanging="284"/>
              <w:rPr>
                <w:rFonts w:eastAsia="游明朝"/>
                <w:color w:val="FF0000"/>
                <w:sz w:val="20"/>
                <w:u w:val="single"/>
                <w:lang w:val="en-US" w:eastAsia="en-US"/>
              </w:rPr>
            </w:pPr>
            <w:r w:rsidRPr="00D00CBA">
              <w:rPr>
                <w:rFonts w:eastAsia="游明朝"/>
                <w:color w:val="FF0000"/>
                <w:sz w:val="20"/>
                <w:u w:val="single"/>
                <w:lang w:val="x-none" w:eastAsia="en-US"/>
              </w:rPr>
              <w:t>-</w:t>
            </w:r>
            <w:r w:rsidRPr="00D00CBA">
              <w:rPr>
                <w:rFonts w:eastAsia="游明朝"/>
                <w:color w:val="FF0000"/>
                <w:sz w:val="20"/>
                <w:u w:val="single"/>
                <w:lang w:val="x-none" w:eastAsia="en-US"/>
              </w:rPr>
              <w:tab/>
              <w:t>i</w:t>
            </w:r>
            <w:r w:rsidRPr="00D00CBA">
              <w:rPr>
                <w:rFonts w:ascii="Times" w:eastAsiaTheme="minorEastAsia" w:hAnsi="Times"/>
                <w:color w:val="FF0000"/>
                <w:sz w:val="2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游明朝"/>
                <w:color w:val="FF0000"/>
                <w:position w:val="-10"/>
                <w:sz w:val="20"/>
                <w:u w:val="single"/>
                <w:lang w:val="x-none" w:eastAsia="en-US"/>
              </w:rPr>
              <w:object w:dxaOrig="220" w:dyaOrig="279" w14:anchorId="61EAA9D6">
                <v:shape id="_x0000_i1028" type="#_x0000_t75" style="width:11.4pt;height:13.65pt" o:ole="">
                  <v:imagedata r:id="rId12" o:title=""/>
                </v:shape>
                <o:OLEObject Type="Embed" ProgID="Equation.3" ShapeID="_x0000_i1028" DrawAspect="Content" ObjectID="_1599736084" r:id="rId16"/>
              </w:object>
            </w:r>
            <w:r w:rsidRPr="00D00CBA">
              <w:rPr>
                <w:rFonts w:eastAsia="游明朝"/>
                <w:color w:val="FF0000"/>
                <w:sz w:val="20"/>
                <w:u w:val="single"/>
                <w:lang w:val="x-none" w:eastAsia="en-US"/>
              </w:rPr>
              <w:t xml:space="preserve"> if it overlaps with any resource</w:t>
            </w:r>
            <w:r w:rsidRPr="00D00CBA">
              <w:rPr>
                <w:rFonts w:ascii="Times" w:eastAsiaTheme="minorEastAsia" w:hAnsi="Times"/>
                <w:color w:val="FF0000"/>
                <w:sz w:val="20"/>
                <w:u w:val="single"/>
              </w:rPr>
              <w:t>.</w:t>
            </w:r>
          </w:p>
          <w:p w14:paraId="3C2B9609" w14:textId="77777777" w:rsidR="00D00CBA" w:rsidRPr="00D00CBA" w:rsidRDefault="00D00CBA" w:rsidP="00045DDE">
            <w:pPr>
              <w:rPr>
                <w:rFonts w:eastAsia="游明朝"/>
                <w:sz w:val="20"/>
                <w:lang w:eastAsia="zh-CN"/>
              </w:rPr>
            </w:pPr>
            <w:r w:rsidRPr="00D00CBA">
              <w:rPr>
                <w:rFonts w:eastAsia="游明朝"/>
                <w:sz w:val="20"/>
                <w:lang w:eastAsia="zh-CN"/>
              </w:rPr>
              <w:lastRenderedPageBreak/>
              <w:t xml:space="preserve">Set </w:t>
            </w:r>
            <w:r w:rsidRPr="00D00CBA">
              <w:rPr>
                <w:rFonts w:eastAsia="游明朝"/>
                <w:position w:val="-10"/>
                <w:sz w:val="20"/>
                <w:lang w:eastAsia="en-US"/>
              </w:rPr>
              <w:object w:dxaOrig="440" w:dyaOrig="300" w14:anchorId="54531E73">
                <v:shape id="_x0000_i1029" type="#_x0000_t75" style="width:21.4pt;height:13.65pt" o:ole="">
                  <v:imagedata r:id="rId17" o:title=""/>
                </v:shape>
                <o:OLEObject Type="Embed" ProgID="Equation.3" ShapeID="_x0000_i1029" DrawAspect="Content" ObjectID="_1599736085" r:id="rId18"/>
              </w:object>
            </w:r>
            <w:r w:rsidRPr="00D00CBA">
              <w:rPr>
                <w:rFonts w:eastAsia="游明朝"/>
                <w:sz w:val="20"/>
                <w:lang w:eastAsia="en-US"/>
              </w:rPr>
              <w:t xml:space="preserve"> to the cardinality of </w:t>
            </w:r>
            <w:r w:rsidRPr="00D00CBA">
              <w:rPr>
                <w:rFonts w:eastAsia="游明朝"/>
                <w:position w:val="-10"/>
                <w:sz w:val="20"/>
                <w:lang w:eastAsia="en-US"/>
              </w:rPr>
              <w:object w:dxaOrig="220" w:dyaOrig="279" w14:anchorId="13C4170B">
                <v:shape id="_x0000_i1030" type="#_x0000_t75" style="width:11.4pt;height:13.65pt" o:ole="">
                  <v:imagedata r:id="rId19" o:title=""/>
                </v:shape>
                <o:OLEObject Type="Embed" ProgID="Equation.3" ShapeID="_x0000_i1030" DrawAspect="Content" ObjectID="_1599736086" r:id="rId20"/>
              </w:object>
            </w:r>
          </w:p>
          <w:p w14:paraId="7DE71F81" w14:textId="2646698E" w:rsidR="00D00CBA" w:rsidRPr="00D00CBA" w:rsidRDefault="00D00CBA" w:rsidP="00045DDE">
            <w:pPr>
              <w:contextualSpacing/>
              <w:rPr>
                <w:rFonts w:ascii="Times" w:eastAsiaTheme="minorEastAsia" w:hAnsi="Times"/>
                <w:sz w:val="20"/>
              </w:rPr>
            </w:pPr>
            <w:r>
              <w:rPr>
                <w:rFonts w:ascii="Times" w:eastAsiaTheme="minorEastAsia" w:hAnsi="Times"/>
                <w:sz w:val="20"/>
              </w:rPr>
              <w:t>[…]</w:t>
            </w:r>
          </w:p>
        </w:tc>
      </w:tr>
    </w:tbl>
    <w:p w14:paraId="26B9B939" w14:textId="39CD32CB" w:rsidR="006B28DE" w:rsidRDefault="006B28DE" w:rsidP="006B28DE">
      <w:pPr>
        <w:spacing w:beforeLines="50" w:before="120" w:afterLines="50" w:after="120"/>
        <w:jc w:val="both"/>
        <w:rPr>
          <w:rFonts w:eastAsiaTheme="minorEastAsia"/>
          <w:sz w:val="22"/>
          <w:lang w:val="en-US"/>
        </w:rPr>
      </w:pPr>
    </w:p>
    <w:p w14:paraId="65CB963F" w14:textId="69899AA1" w:rsidR="001A4FEB" w:rsidRPr="009C6CDD" w:rsidRDefault="00C475FA" w:rsidP="001A4FEB">
      <w:pPr>
        <w:pStyle w:val="1"/>
        <w:numPr>
          <w:ilvl w:val="1"/>
          <w:numId w:val="6"/>
        </w:numPr>
        <w:spacing w:after="120"/>
        <w:jc w:val="both"/>
        <w:rPr>
          <w:rFonts w:eastAsia="DengXian"/>
          <w:b/>
          <w:sz w:val="22"/>
          <w:lang w:val="en-US" w:eastAsia="zh-CN"/>
        </w:rPr>
      </w:pPr>
      <w:r>
        <w:rPr>
          <w:rFonts w:eastAsiaTheme="minorEastAsia"/>
          <w:b/>
          <w:sz w:val="22"/>
          <w:lang w:val="en-US"/>
        </w:rPr>
        <w:t>Order</w:t>
      </w:r>
      <w:r w:rsidR="001A4FEB">
        <w:rPr>
          <w:rFonts w:eastAsiaTheme="minorEastAsia"/>
          <w:b/>
          <w:sz w:val="22"/>
          <w:lang w:val="en-US"/>
        </w:rPr>
        <w:t xml:space="preserve"> of collision handling rule</w:t>
      </w:r>
    </w:p>
    <w:p w14:paraId="3BCA53C5" w14:textId="5A42BE7C" w:rsidR="001A4FEB" w:rsidRDefault="00D00CBA" w:rsidP="001A4FEB">
      <w:pPr>
        <w:spacing w:beforeLines="50" w:before="120" w:afterLines="50" w:after="120"/>
        <w:jc w:val="both"/>
        <w:rPr>
          <w:rFonts w:eastAsiaTheme="minorEastAsia"/>
          <w:sz w:val="22"/>
          <w:lang w:val="en-US"/>
        </w:rPr>
      </w:pPr>
      <w:r>
        <w:rPr>
          <w:rFonts w:eastAsiaTheme="minorEastAsia"/>
          <w:sz w:val="22"/>
          <w:lang w:val="en-US"/>
        </w:rPr>
        <w:t>The current specificati</w:t>
      </w:r>
      <w:r w:rsidRPr="00045DDE">
        <w:rPr>
          <w:rFonts w:eastAsiaTheme="minorEastAsia"/>
          <w:sz w:val="22"/>
          <w:lang w:val="en-US"/>
        </w:rPr>
        <w:t>on 38.213</w:t>
      </w:r>
      <w:r w:rsidR="001A4FEB" w:rsidRPr="00045DDE">
        <w:rPr>
          <w:rFonts w:eastAsiaTheme="minorEastAsia"/>
          <w:sz w:val="22"/>
          <w:lang w:val="en-US"/>
        </w:rPr>
        <w:t xml:space="preserve"> [</w:t>
      </w:r>
      <w:r w:rsidR="00FD03B5" w:rsidRPr="00045DDE">
        <w:rPr>
          <w:rFonts w:eastAsiaTheme="minorEastAsia"/>
          <w:sz w:val="22"/>
          <w:lang w:val="en-US"/>
        </w:rPr>
        <w:t>1</w:t>
      </w:r>
      <w:r w:rsidR="001A4FEB" w:rsidRPr="00045DDE">
        <w:rPr>
          <w:rFonts w:eastAsiaTheme="minorEastAsia"/>
          <w:sz w:val="22"/>
          <w:lang w:val="en-US"/>
        </w:rPr>
        <w:t>] descr</w:t>
      </w:r>
      <w:r w:rsidR="001A4FEB">
        <w:rPr>
          <w:rFonts w:eastAsiaTheme="minorEastAsia"/>
          <w:sz w:val="22"/>
          <w:lang w:val="en-US"/>
        </w:rPr>
        <w:t xml:space="preserve">ibes </w:t>
      </w:r>
      <w:r>
        <w:rPr>
          <w:rFonts w:eastAsiaTheme="minorEastAsia"/>
          <w:sz w:val="22"/>
          <w:lang w:val="en-US"/>
        </w:rPr>
        <w:t>collision handling rules</w:t>
      </w:r>
      <w:r w:rsidR="001A4FEB">
        <w:rPr>
          <w:rFonts w:eastAsiaTheme="minorEastAsia"/>
          <w:sz w:val="22"/>
          <w:lang w:val="en-US"/>
        </w:rPr>
        <w:t xml:space="preserve"> as follows.</w:t>
      </w:r>
    </w:p>
    <w:tbl>
      <w:tblPr>
        <w:tblStyle w:val="afc"/>
        <w:tblW w:w="0" w:type="auto"/>
        <w:tblLook w:val="04A0" w:firstRow="1" w:lastRow="0" w:firstColumn="1" w:lastColumn="0" w:noHBand="0" w:noVBand="1"/>
      </w:tblPr>
      <w:tblGrid>
        <w:gridCol w:w="9904"/>
      </w:tblGrid>
      <w:tr w:rsidR="001A4FEB" w:rsidRPr="00A4428A" w14:paraId="017AF86F" w14:textId="77777777" w:rsidTr="002E3368">
        <w:tc>
          <w:tcPr>
            <w:tcW w:w="9904" w:type="dxa"/>
          </w:tcPr>
          <w:p w14:paraId="7A7DFBB4" w14:textId="46F96839" w:rsidR="001A4FEB" w:rsidRPr="004C2055" w:rsidRDefault="00D00CBA" w:rsidP="004C2055">
            <w:pPr>
              <w:keepNext/>
              <w:keepLines/>
              <w:pBdr>
                <w:top w:val="single" w:sz="12" w:space="3" w:color="auto"/>
              </w:pBdr>
              <w:tabs>
                <w:tab w:val="left" w:pos="1134"/>
              </w:tabs>
              <w:spacing w:before="240"/>
              <w:ind w:left="1134" w:hanging="1134"/>
              <w:outlineLvl w:val="0"/>
              <w:rPr>
                <w:rFonts w:ascii="Arial" w:eastAsia="游明朝" w:hAnsi="Arial"/>
                <w:sz w:val="36"/>
                <w:lang w:eastAsia="en-US"/>
              </w:rPr>
            </w:pPr>
            <w:bookmarkStart w:id="12" w:name="_Toc517265052"/>
            <w:r w:rsidRPr="00D00CBA">
              <w:rPr>
                <w:rFonts w:ascii="Arial" w:eastAsia="游明朝" w:hAnsi="Arial"/>
                <w:sz w:val="36"/>
                <w:lang w:eastAsia="en-US"/>
              </w:rPr>
              <w:t>9</w:t>
            </w:r>
            <w:r w:rsidRPr="00D00CBA">
              <w:rPr>
                <w:rFonts w:ascii="Arial" w:eastAsia="游明朝" w:hAnsi="Arial" w:hint="eastAsia"/>
                <w:sz w:val="36"/>
                <w:lang w:eastAsia="en-US"/>
              </w:rPr>
              <w:tab/>
            </w:r>
            <w:r w:rsidRPr="00D00CBA">
              <w:rPr>
                <w:rFonts w:ascii="Arial" w:eastAsia="游明朝" w:hAnsi="Arial" w:cs="Arial"/>
                <w:sz w:val="36"/>
                <w:szCs w:val="36"/>
                <w:lang w:eastAsia="en-US"/>
              </w:rPr>
              <w:t>UE procedure for reporting control information</w:t>
            </w:r>
            <w:bookmarkEnd w:id="12"/>
          </w:p>
          <w:p w14:paraId="3A3FD38F" w14:textId="77777777" w:rsidR="004C2055" w:rsidRDefault="004C2055" w:rsidP="00D00CBA">
            <w:pPr>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19B0F0AF" w14:textId="3569E340" w:rsidR="00D00CBA" w:rsidRPr="00D00CBA" w:rsidRDefault="00D00CBA" w:rsidP="00D00CBA">
            <w:pPr>
              <w:rPr>
                <w:rFonts w:eastAsia="游明朝"/>
                <w:sz w:val="20"/>
                <w:lang w:val="en-AU" w:eastAsia="en-US"/>
              </w:rPr>
            </w:pPr>
            <w:r w:rsidRPr="00D00CBA">
              <w:rPr>
                <w:rFonts w:eastAsia="游明朝"/>
                <w:sz w:val="20"/>
                <w:lang w:eastAsia="en-US"/>
              </w:rPr>
              <w:t>If a</w:t>
            </w:r>
            <w:r w:rsidRPr="00D00CBA">
              <w:rPr>
                <w:rFonts w:eastAsia="游明朝" w:hint="eastAsia"/>
                <w:sz w:val="20"/>
                <w:lang w:eastAsia="en-US"/>
              </w:rPr>
              <w:t xml:space="preserve"> UE </w:t>
            </w:r>
            <w:r w:rsidRPr="00D00CBA">
              <w:rPr>
                <w:rFonts w:eastAsia="游明朝"/>
                <w:sz w:val="20"/>
                <w:lang w:eastAsia="en-US"/>
              </w:rPr>
              <w:t>multiplexes</w:t>
            </w:r>
            <w:r w:rsidRPr="00D00CBA">
              <w:rPr>
                <w:rFonts w:eastAsia="游明朝" w:hint="eastAsia"/>
                <w:sz w:val="20"/>
                <w:lang w:eastAsia="en-US"/>
              </w:rPr>
              <w:t xml:space="preserve"> </w:t>
            </w:r>
            <w:r w:rsidRPr="00D00CBA">
              <w:rPr>
                <w:rFonts w:eastAsia="游明朝"/>
                <w:sz w:val="20"/>
                <w:lang w:eastAsia="en-US"/>
              </w:rPr>
              <w:t>aperiodic</w:t>
            </w:r>
            <w:r w:rsidRPr="00D00CBA">
              <w:rPr>
                <w:rFonts w:eastAsia="游明朝" w:hint="eastAsia"/>
                <w:sz w:val="20"/>
                <w:lang w:eastAsia="en-US"/>
              </w:rPr>
              <w:t xml:space="preserve"> </w:t>
            </w:r>
            <w:r w:rsidRPr="00D00CBA">
              <w:rPr>
                <w:rFonts w:eastAsia="游明朝"/>
                <w:sz w:val="20"/>
                <w:lang w:eastAsia="en-US"/>
              </w:rPr>
              <w:t>CSI</w:t>
            </w:r>
            <w:r w:rsidRPr="00D00CBA">
              <w:rPr>
                <w:rFonts w:eastAsia="游明朝" w:hint="eastAsia"/>
                <w:sz w:val="20"/>
                <w:lang w:eastAsia="en-US"/>
              </w:rPr>
              <w:t xml:space="preserve"> </w:t>
            </w:r>
            <w:r w:rsidRPr="00D00CBA">
              <w:rPr>
                <w:rFonts w:eastAsia="游明朝"/>
                <w:sz w:val="20"/>
                <w:lang w:eastAsia="en-US"/>
              </w:rPr>
              <w:t>or semi-persistent CSI in</w:t>
            </w:r>
            <w:r w:rsidRPr="00D00CBA">
              <w:rPr>
                <w:rFonts w:eastAsia="游明朝" w:hint="eastAsia"/>
                <w:sz w:val="20"/>
                <w:lang w:eastAsia="en-US"/>
              </w:rPr>
              <w:t xml:space="preserve"> </w:t>
            </w:r>
            <w:r w:rsidRPr="00D00CBA">
              <w:rPr>
                <w:rFonts w:eastAsia="游明朝"/>
                <w:sz w:val="20"/>
                <w:lang w:eastAsia="en-US"/>
              </w:rPr>
              <w:t xml:space="preserve">a </w:t>
            </w:r>
            <w:r w:rsidRPr="00D00CBA">
              <w:rPr>
                <w:rFonts w:eastAsia="游明朝" w:hint="eastAsia"/>
                <w:sz w:val="20"/>
                <w:lang w:eastAsia="en-US"/>
              </w:rPr>
              <w:t>PUSCH</w:t>
            </w:r>
            <w:r w:rsidRPr="00D00CBA">
              <w:rPr>
                <w:rFonts w:eastAsia="游明朝"/>
                <w:sz w:val="20"/>
                <w:lang w:eastAsia="en-US"/>
              </w:rPr>
              <w:t xml:space="preserve"> and the UE </w:t>
            </w:r>
            <w:r w:rsidRPr="00D00CBA">
              <w:rPr>
                <w:rFonts w:eastAsia="游明朝"/>
                <w:sz w:val="20"/>
                <w:lang w:val="en-US" w:eastAsia="en-US"/>
              </w:rPr>
              <w:t xml:space="preserve">would multiplex UCI that includes HARQ-ACK information in a PUCCH that overlaps with the PUSCH </w:t>
            </w:r>
            <w:r w:rsidRPr="00D00CBA">
              <w:rPr>
                <w:rFonts w:eastAsia="游明朝"/>
                <w:sz w:val="20"/>
                <w:lang w:eastAsia="en-US"/>
              </w:rPr>
              <w:t>and the timing conditions for overlapping PUCCHs and PUSCHs in Subclause 9.2.5 are fulfilled</w:t>
            </w:r>
            <w:r w:rsidRPr="00D00CBA">
              <w:rPr>
                <w:rFonts w:eastAsia="游明朝"/>
                <w:sz w:val="20"/>
                <w:lang w:val="en-US" w:eastAsia="en-US"/>
              </w:rPr>
              <w:t xml:space="preserve">, the UE multiplexes only the HARQ-ACK information in the PUSCH and does not transmit the PUCCH. </w:t>
            </w:r>
          </w:p>
          <w:p w14:paraId="340E2D03" w14:textId="77777777" w:rsidR="00D00CBA" w:rsidRPr="00D00CBA" w:rsidRDefault="00D00CBA" w:rsidP="00D00CBA">
            <w:pPr>
              <w:rPr>
                <w:rFonts w:eastAsia="游明朝"/>
                <w:sz w:val="20"/>
                <w:lang w:eastAsia="en-US"/>
              </w:rPr>
            </w:pPr>
            <w:r w:rsidRPr="00D00CBA">
              <w:rPr>
                <w:rFonts w:eastAsia="游明朝"/>
                <w:sz w:val="20"/>
                <w:lang w:eastAsia="en-US"/>
              </w:rPr>
              <w:t>If a</w:t>
            </w:r>
            <w:r w:rsidRPr="00D00CBA">
              <w:rPr>
                <w:rFonts w:eastAsia="游明朝" w:hint="eastAsia"/>
                <w:sz w:val="20"/>
                <w:lang w:eastAsia="en-US"/>
              </w:rPr>
              <w:t xml:space="preserve"> UE transmit</w:t>
            </w:r>
            <w:r w:rsidRPr="00D00CBA">
              <w:rPr>
                <w:rFonts w:eastAsia="游明朝"/>
                <w:sz w:val="20"/>
                <w:lang w:eastAsia="en-US"/>
              </w:rPr>
              <w:t>s</w:t>
            </w:r>
            <w:r w:rsidRPr="00D00CBA">
              <w:rPr>
                <w:rFonts w:eastAsia="游明朝" w:hint="eastAsia"/>
                <w:sz w:val="20"/>
                <w:lang w:eastAsia="en-US"/>
              </w:rPr>
              <w:t xml:space="preserve"> </w:t>
            </w:r>
            <w:r w:rsidRPr="00D00CBA">
              <w:rPr>
                <w:rFonts w:eastAsia="游明朝"/>
                <w:sz w:val="20"/>
                <w:lang w:eastAsia="en-US"/>
              </w:rPr>
              <w:t xml:space="preserve">multiple PUSCHs in a slot on respective serving cells that include first PUSCHs that are scheduled by DCI format(s) 0_0 or DCI format(s) 0_1 and second PUSCHs configured by respective higher layer parameters </w:t>
            </w:r>
            <w:r w:rsidRPr="00D00CBA">
              <w:rPr>
                <w:rFonts w:eastAsia="游明朝"/>
                <w:i/>
                <w:iCs/>
                <w:sz w:val="20"/>
                <w:lang w:eastAsia="en-US"/>
              </w:rPr>
              <w:t>ConfiguredGrantConfig</w:t>
            </w:r>
            <w:r w:rsidRPr="00D00CBA">
              <w:rPr>
                <w:rFonts w:eastAsia="游明朝"/>
                <w:sz w:val="20"/>
                <w:lang w:eastAsia="en-US"/>
              </w:rPr>
              <w:t>, and the UE would multiplex UCI</w:t>
            </w:r>
            <w:r w:rsidRPr="00D00CBA">
              <w:rPr>
                <w:rFonts w:eastAsia="游明朝" w:hint="eastAsia"/>
                <w:sz w:val="20"/>
                <w:lang w:eastAsia="en-US"/>
              </w:rPr>
              <w:t xml:space="preserve"> </w:t>
            </w:r>
            <w:r w:rsidRPr="00D00CBA">
              <w:rPr>
                <w:rFonts w:eastAsia="游明朝"/>
                <w:sz w:val="20"/>
                <w:lang w:eastAsia="en-US"/>
              </w:rPr>
              <w:t xml:space="preserve">in one of the multiple </w:t>
            </w:r>
            <w:r w:rsidRPr="00D00CBA">
              <w:rPr>
                <w:rFonts w:eastAsia="游明朝" w:hint="eastAsia"/>
                <w:sz w:val="20"/>
                <w:lang w:eastAsia="en-US"/>
              </w:rPr>
              <w:t>PUSCH</w:t>
            </w:r>
            <w:r w:rsidRPr="00D00CBA">
              <w:rPr>
                <w:rFonts w:eastAsia="游明朝"/>
                <w:sz w:val="20"/>
                <w:lang w:eastAsia="en-US"/>
              </w:rPr>
              <w:t xml:space="preserve">s, and the multiple PUSCHs fulfil the conditions in Subclause 9.2.5 for UCI multiplexing, the UE multiplexes the UCI in a PUSCH from the first PUSCHs. </w:t>
            </w:r>
          </w:p>
          <w:p w14:paraId="1EE191DA" w14:textId="77777777" w:rsidR="00D00CBA" w:rsidRPr="00D00CBA" w:rsidRDefault="00D00CBA" w:rsidP="00D00CBA">
            <w:pPr>
              <w:rPr>
                <w:rFonts w:eastAsia="游明朝"/>
                <w:sz w:val="20"/>
                <w:lang w:val="en-AU" w:eastAsia="en-US"/>
              </w:rPr>
            </w:pPr>
            <w:r w:rsidRPr="00D00CBA">
              <w:rPr>
                <w:rFonts w:eastAsia="游明朝"/>
                <w:sz w:val="20"/>
                <w:lang w:eastAsia="en-US"/>
              </w:rPr>
              <w:t>If a</w:t>
            </w:r>
            <w:r w:rsidRPr="00D00CBA">
              <w:rPr>
                <w:rFonts w:eastAsia="游明朝" w:hint="eastAsia"/>
                <w:sz w:val="20"/>
                <w:lang w:eastAsia="en-US"/>
              </w:rPr>
              <w:t xml:space="preserve"> UE transmit</w:t>
            </w:r>
            <w:r w:rsidRPr="00D00CBA">
              <w:rPr>
                <w:rFonts w:eastAsia="游明朝"/>
                <w:sz w:val="20"/>
                <w:lang w:eastAsia="en-US"/>
              </w:rPr>
              <w:t>s</w:t>
            </w:r>
            <w:r w:rsidRPr="00D00CBA">
              <w:rPr>
                <w:rFonts w:eastAsia="游明朝" w:hint="eastAsia"/>
                <w:sz w:val="20"/>
                <w:lang w:eastAsia="en-US"/>
              </w:rPr>
              <w:t xml:space="preserve"> </w:t>
            </w:r>
            <w:r w:rsidRPr="00D00CBA">
              <w:rPr>
                <w:rFonts w:eastAsia="游明朝"/>
                <w:sz w:val="20"/>
                <w:lang w:eastAsia="en-US"/>
              </w:rPr>
              <w:t>multiple PUSCHs in a slot on respective serving cells and the UE would multiplex UCI</w:t>
            </w:r>
            <w:r w:rsidRPr="00D00CBA">
              <w:rPr>
                <w:rFonts w:eastAsia="游明朝" w:hint="eastAsia"/>
                <w:sz w:val="20"/>
                <w:lang w:eastAsia="en-US"/>
              </w:rPr>
              <w:t xml:space="preserve"> </w:t>
            </w:r>
            <w:r w:rsidRPr="00D00CBA">
              <w:rPr>
                <w:rFonts w:eastAsia="游明朝"/>
                <w:sz w:val="20"/>
                <w:lang w:eastAsia="en-US"/>
              </w:rPr>
              <w:t xml:space="preserve">in one of the multiple </w:t>
            </w:r>
            <w:r w:rsidRPr="00D00CBA">
              <w:rPr>
                <w:rFonts w:eastAsia="游明朝" w:hint="eastAsia"/>
                <w:sz w:val="20"/>
                <w:lang w:eastAsia="en-US"/>
              </w:rPr>
              <w:t>PUSCH</w:t>
            </w:r>
            <w:r w:rsidRPr="00D00CBA">
              <w:rPr>
                <w:rFonts w:eastAsia="游明朝"/>
                <w:sz w:val="20"/>
                <w:lang w:eastAsia="en-US"/>
              </w:rPr>
              <w:t xml:space="preserve">s and the UE does not multiplex aperiodic CSI in any of the multiple PUSCHs, the UE multiplexes the UCI in a PUSCH of the serving cell with the smallest </w:t>
            </w:r>
            <w:r w:rsidRPr="00D00CBA">
              <w:rPr>
                <w:rFonts w:eastAsia="游明朝"/>
                <w:i/>
                <w:sz w:val="20"/>
                <w:lang w:eastAsia="en-US"/>
              </w:rPr>
              <w:t xml:space="preserve">ServCellIndex </w:t>
            </w:r>
            <w:r w:rsidRPr="00D00CBA">
              <w:rPr>
                <w:rFonts w:eastAsia="游明朝"/>
                <w:sz w:val="20"/>
                <w:lang w:eastAsia="en-US"/>
              </w:rPr>
              <w:t>subject to the conditions in Subclause 9.2.5 for UCI multiplexing being fulfilled</w:t>
            </w:r>
            <w:r w:rsidRPr="00D00CBA">
              <w:rPr>
                <w:rFonts w:eastAsia="游明朝" w:hint="eastAsia"/>
                <w:sz w:val="20"/>
                <w:lang w:val="en-AU" w:eastAsia="en-US"/>
              </w:rPr>
              <w:t>.</w:t>
            </w:r>
            <w:r w:rsidRPr="00D00CBA">
              <w:rPr>
                <w:rFonts w:eastAsia="游明朝"/>
                <w:sz w:val="20"/>
                <w:lang w:val="en-AU" w:eastAsia="en-US"/>
              </w:rPr>
              <w:t xml:space="preserve"> If the UE transmits more than one PUSCHs in the slot on the </w:t>
            </w:r>
            <w:r w:rsidRPr="00D00CBA">
              <w:rPr>
                <w:rFonts w:eastAsia="游明朝"/>
                <w:sz w:val="20"/>
                <w:lang w:eastAsia="en-US"/>
              </w:rPr>
              <w:t xml:space="preserve">serving cell with the smallest </w:t>
            </w:r>
            <w:r w:rsidRPr="00D00CBA">
              <w:rPr>
                <w:rFonts w:eastAsia="游明朝"/>
                <w:i/>
                <w:sz w:val="20"/>
                <w:lang w:eastAsia="en-US"/>
              </w:rPr>
              <w:t>ServCellIndex</w:t>
            </w:r>
            <w:r w:rsidRPr="00D00CBA">
              <w:rPr>
                <w:rFonts w:eastAsia="游明朝"/>
                <w:sz w:val="20"/>
                <w:lang w:eastAsia="en-US"/>
              </w:rPr>
              <w:t xml:space="preserve"> that fulfil the conditions in Subclause 9.2.5 for UCI multiplexing, the UE multiplexes the UCI in the earliest PUSCH that the UE transmits in the slot</w:t>
            </w:r>
            <w:r w:rsidRPr="00D00CBA">
              <w:rPr>
                <w:rFonts w:eastAsia="游明朝" w:hint="eastAsia"/>
                <w:sz w:val="20"/>
                <w:lang w:val="en-AU" w:eastAsia="en-US"/>
              </w:rPr>
              <w:t>.</w:t>
            </w:r>
          </w:p>
          <w:p w14:paraId="5BFC84AE" w14:textId="44EACBB8" w:rsidR="00D00CBA" w:rsidRPr="00D00CBA" w:rsidRDefault="00D00CBA" w:rsidP="002E3368">
            <w:pPr>
              <w:contextualSpacing/>
              <w:rPr>
                <w:rFonts w:ascii="Times" w:eastAsiaTheme="minorEastAsia" w:hAnsi="Times"/>
                <w:sz w:val="20"/>
                <w:lang w:val="en-AU"/>
              </w:rPr>
            </w:pPr>
            <w:r>
              <w:rPr>
                <w:rFonts w:ascii="Times" w:eastAsiaTheme="minorEastAsia" w:hAnsi="Times"/>
                <w:sz w:val="20"/>
                <w:lang w:val="en-AU"/>
              </w:rPr>
              <w:t>[…]</w:t>
            </w:r>
          </w:p>
        </w:tc>
      </w:tr>
    </w:tbl>
    <w:p w14:paraId="6599590B" w14:textId="50E948AA" w:rsidR="001A4FEB" w:rsidRDefault="00C475FA" w:rsidP="001A4FEB">
      <w:pPr>
        <w:spacing w:beforeLines="50" w:before="120" w:afterLines="50" w:after="120"/>
        <w:jc w:val="both"/>
        <w:rPr>
          <w:rFonts w:eastAsiaTheme="minorEastAsia"/>
          <w:sz w:val="22"/>
        </w:rPr>
      </w:pPr>
      <w:r>
        <w:rPr>
          <w:rFonts w:eastAsiaTheme="minorEastAsia"/>
          <w:sz w:val="22"/>
        </w:rPr>
        <w:t>In brief, t</w:t>
      </w:r>
      <w:r w:rsidR="00D00CBA">
        <w:rPr>
          <w:rFonts w:eastAsiaTheme="minorEastAsia" w:hint="eastAsia"/>
          <w:sz w:val="22"/>
        </w:rPr>
        <w:t xml:space="preserve">he </w:t>
      </w:r>
      <w:r w:rsidR="00D00CBA">
        <w:rPr>
          <w:rFonts w:eastAsiaTheme="minorEastAsia"/>
          <w:sz w:val="22"/>
        </w:rPr>
        <w:t>above three paragraphs can be understood as follows:</w:t>
      </w:r>
    </w:p>
    <w:p w14:paraId="57133AF4" w14:textId="39696BF2" w:rsidR="00D00CBA" w:rsidRPr="002B7843" w:rsidRDefault="00D00CBA" w:rsidP="001A4FEB">
      <w:pPr>
        <w:spacing w:beforeLines="50" w:before="120" w:afterLines="50" w:after="120"/>
        <w:jc w:val="both"/>
        <w:rPr>
          <w:rFonts w:eastAsiaTheme="minorEastAsia"/>
          <w:sz w:val="22"/>
          <w:szCs w:val="22"/>
        </w:rPr>
      </w:pPr>
      <w:r>
        <w:rPr>
          <w:rFonts w:eastAsiaTheme="minorEastAsia"/>
          <w:sz w:val="22"/>
        </w:rPr>
        <w:t xml:space="preserve">Rule A: </w:t>
      </w:r>
      <w:r w:rsidR="00C475FA">
        <w:rPr>
          <w:rFonts w:eastAsiaTheme="minorEastAsia"/>
          <w:sz w:val="22"/>
        </w:rPr>
        <w:t xml:space="preserve">Collision between a PUSCH including A/SP-CSI and a PUCCH including HARQ-ACK </w:t>
      </w:r>
      <w:r w:rsidR="00C475FA" w:rsidRPr="00C475FA">
        <w:rPr>
          <w:rFonts w:eastAsiaTheme="minorEastAsia"/>
          <w:sz w:val="22"/>
        </w:rPr>
        <w:sym w:font="Wingdings" w:char="F0E8"/>
      </w:r>
      <w:r w:rsidR="00C475FA">
        <w:rPr>
          <w:rFonts w:eastAsiaTheme="minorEastAsia"/>
          <w:sz w:val="22"/>
        </w:rPr>
        <w:t xml:space="preserve"> HARQ-ACK is piggybacked o</w:t>
      </w:r>
      <w:r w:rsidR="00C475FA" w:rsidRPr="002B7843">
        <w:rPr>
          <w:rFonts w:eastAsiaTheme="minorEastAsia"/>
          <w:sz w:val="22"/>
          <w:szCs w:val="22"/>
        </w:rPr>
        <w:t>n the PUSCH</w:t>
      </w:r>
    </w:p>
    <w:p w14:paraId="3D472136" w14:textId="5D85E369" w:rsidR="00D00CBA" w:rsidRPr="002B7843" w:rsidRDefault="00D00CBA" w:rsidP="001A4FEB">
      <w:pPr>
        <w:spacing w:beforeLines="50" w:before="120" w:afterLines="50" w:after="120"/>
        <w:jc w:val="both"/>
        <w:rPr>
          <w:rFonts w:eastAsiaTheme="minorEastAsia"/>
          <w:sz w:val="22"/>
          <w:szCs w:val="22"/>
        </w:rPr>
      </w:pPr>
      <w:r w:rsidRPr="002B7843">
        <w:rPr>
          <w:rFonts w:eastAsiaTheme="minorEastAsia"/>
          <w:sz w:val="22"/>
          <w:szCs w:val="22"/>
        </w:rPr>
        <w:t xml:space="preserve">Rule B: </w:t>
      </w:r>
      <w:r w:rsidR="00C475FA" w:rsidRPr="002B7843">
        <w:rPr>
          <w:rFonts w:eastAsiaTheme="minorEastAsia" w:hint="eastAsia"/>
          <w:sz w:val="22"/>
          <w:szCs w:val="22"/>
        </w:rPr>
        <w:t xml:space="preserve">Collision </w:t>
      </w:r>
      <w:r w:rsidR="00C475FA" w:rsidRPr="002B7843">
        <w:rPr>
          <w:rFonts w:eastAsiaTheme="minorEastAsia"/>
          <w:sz w:val="22"/>
          <w:szCs w:val="22"/>
        </w:rPr>
        <w:t xml:space="preserve">of a PUCCH to </w:t>
      </w:r>
      <w:r w:rsidR="00C475FA" w:rsidRPr="002B7843">
        <w:rPr>
          <w:rFonts w:eastAsiaTheme="minorEastAsia" w:hint="eastAsia"/>
          <w:sz w:val="22"/>
          <w:szCs w:val="22"/>
        </w:rPr>
        <w:t>grant-based PUSCH</w:t>
      </w:r>
      <w:r w:rsidR="00C475FA" w:rsidRPr="002B7843">
        <w:rPr>
          <w:rFonts w:eastAsiaTheme="minorEastAsia"/>
          <w:sz w:val="22"/>
          <w:szCs w:val="22"/>
        </w:rPr>
        <w:t>(s) and</w:t>
      </w:r>
      <w:r w:rsidR="00C475FA" w:rsidRPr="002B7843">
        <w:rPr>
          <w:rFonts w:eastAsiaTheme="minorEastAsia" w:hint="eastAsia"/>
          <w:sz w:val="22"/>
          <w:szCs w:val="22"/>
        </w:rPr>
        <w:t xml:space="preserve"> grant-free PUSCH</w:t>
      </w:r>
      <w:r w:rsidR="00C475FA" w:rsidRPr="002B7843">
        <w:rPr>
          <w:rFonts w:eastAsiaTheme="minorEastAsia"/>
          <w:sz w:val="22"/>
          <w:szCs w:val="22"/>
        </w:rPr>
        <w:t xml:space="preserve">(s) </w:t>
      </w:r>
      <w:r w:rsidR="00C475FA" w:rsidRPr="002B7843">
        <w:rPr>
          <w:rFonts w:eastAsiaTheme="minorEastAsia"/>
          <w:sz w:val="22"/>
          <w:szCs w:val="22"/>
        </w:rPr>
        <w:sym w:font="Wingdings" w:char="F0E8"/>
      </w:r>
      <w:r w:rsidR="00C475FA" w:rsidRPr="002B7843">
        <w:rPr>
          <w:rFonts w:eastAsiaTheme="minorEastAsia"/>
          <w:sz w:val="22"/>
          <w:szCs w:val="22"/>
        </w:rPr>
        <w:t xml:space="preserve"> UCI in the PUCCH is piggybacked on one of the grant-based PUSCH(s)</w:t>
      </w:r>
    </w:p>
    <w:p w14:paraId="093221A6" w14:textId="2A006E45" w:rsidR="00D00CBA" w:rsidRPr="002B7843" w:rsidRDefault="00D00CBA" w:rsidP="001A4FEB">
      <w:pPr>
        <w:spacing w:beforeLines="50" w:before="120" w:afterLines="50" w:after="120"/>
        <w:jc w:val="both"/>
        <w:rPr>
          <w:rFonts w:eastAsiaTheme="minorEastAsia"/>
          <w:sz w:val="22"/>
          <w:szCs w:val="22"/>
        </w:rPr>
      </w:pPr>
      <w:r w:rsidRPr="002B7843">
        <w:rPr>
          <w:rFonts w:eastAsiaTheme="minorEastAsia"/>
          <w:sz w:val="22"/>
          <w:szCs w:val="22"/>
        </w:rPr>
        <w:t xml:space="preserve">Rule C: </w:t>
      </w:r>
      <w:r w:rsidR="00C475FA" w:rsidRPr="002B7843">
        <w:rPr>
          <w:rFonts w:eastAsiaTheme="minorEastAsia"/>
          <w:sz w:val="22"/>
          <w:szCs w:val="22"/>
        </w:rPr>
        <w:t xml:space="preserve">Collision between PUSCH(s) without A/SP-CSI and a PUCCH </w:t>
      </w:r>
      <w:r w:rsidR="00C475FA" w:rsidRPr="002B7843">
        <w:rPr>
          <w:rFonts w:eastAsiaTheme="minorEastAsia"/>
          <w:sz w:val="22"/>
          <w:szCs w:val="22"/>
        </w:rPr>
        <w:sym w:font="Wingdings" w:char="F0E8"/>
      </w:r>
      <w:r w:rsidR="00C475FA" w:rsidRPr="002B7843">
        <w:rPr>
          <w:rFonts w:eastAsiaTheme="minorEastAsia"/>
          <w:sz w:val="22"/>
          <w:szCs w:val="22"/>
        </w:rPr>
        <w:t xml:space="preserve"> UCI in the PUCCH is piggybacked on the PUSCH with smallest </w:t>
      </w:r>
      <w:r w:rsidR="00C475FA" w:rsidRPr="00D00CBA">
        <w:rPr>
          <w:rFonts w:eastAsia="游明朝"/>
          <w:i/>
          <w:sz w:val="22"/>
          <w:szCs w:val="22"/>
          <w:lang w:eastAsia="en-US"/>
        </w:rPr>
        <w:t>ServCellIndex</w:t>
      </w:r>
    </w:p>
    <w:p w14:paraId="5A8E74E5" w14:textId="251AB12E" w:rsidR="00D00CBA" w:rsidRPr="002B7843" w:rsidRDefault="00C475FA" w:rsidP="001A4FEB">
      <w:pPr>
        <w:spacing w:beforeLines="50" w:before="120" w:afterLines="50" w:after="120"/>
        <w:jc w:val="both"/>
        <w:rPr>
          <w:rFonts w:eastAsiaTheme="minorEastAsia"/>
          <w:sz w:val="22"/>
          <w:szCs w:val="22"/>
        </w:rPr>
      </w:pPr>
      <w:r w:rsidRPr="002B7843">
        <w:rPr>
          <w:rFonts w:eastAsiaTheme="minorEastAsia"/>
          <w:sz w:val="22"/>
          <w:szCs w:val="22"/>
        </w:rPr>
        <w:t xml:space="preserve">Then, </w:t>
      </w:r>
      <w:r w:rsidR="008E358E">
        <w:rPr>
          <w:rFonts w:eastAsiaTheme="minorEastAsia" w:hint="eastAsia"/>
          <w:sz w:val="22"/>
          <w:szCs w:val="22"/>
        </w:rPr>
        <w:t xml:space="preserve">depending on </w:t>
      </w:r>
      <w:r w:rsidRPr="002B7843">
        <w:rPr>
          <w:rFonts w:eastAsiaTheme="minorEastAsia"/>
          <w:sz w:val="22"/>
          <w:szCs w:val="22"/>
        </w:rPr>
        <w:t>the order to apply the three rules</w:t>
      </w:r>
      <w:r w:rsidR="008E358E">
        <w:rPr>
          <w:rFonts w:eastAsiaTheme="minorEastAsia" w:hint="eastAsia"/>
          <w:sz w:val="22"/>
          <w:szCs w:val="22"/>
        </w:rPr>
        <w:t xml:space="preserve">, the consequence could be different as </w:t>
      </w:r>
      <w:r w:rsidR="008E358E">
        <w:rPr>
          <w:rFonts w:eastAsiaTheme="minorEastAsia"/>
          <w:sz w:val="22"/>
          <w:szCs w:val="22"/>
        </w:rPr>
        <w:t>follow</w:t>
      </w:r>
      <w:r w:rsidR="008E358E">
        <w:rPr>
          <w:rFonts w:eastAsiaTheme="minorEastAsia" w:hint="eastAsia"/>
          <w:sz w:val="22"/>
          <w:szCs w:val="22"/>
        </w:rPr>
        <w:t>s.</w:t>
      </w:r>
      <w:r w:rsidRPr="002B7843">
        <w:rPr>
          <w:rFonts w:eastAsiaTheme="minorEastAsia"/>
          <w:sz w:val="22"/>
          <w:szCs w:val="22"/>
        </w:rPr>
        <w:t xml:space="preserve"> </w:t>
      </w:r>
      <w:r w:rsidR="008E358E">
        <w:rPr>
          <w:rFonts w:eastAsiaTheme="minorEastAsia" w:hint="eastAsia"/>
          <w:sz w:val="22"/>
          <w:szCs w:val="22"/>
        </w:rPr>
        <w:t>H</w:t>
      </w:r>
      <w:r w:rsidR="00DC2E5C" w:rsidRPr="002B7843">
        <w:rPr>
          <w:rFonts w:eastAsiaTheme="minorEastAsia"/>
          <w:sz w:val="22"/>
          <w:szCs w:val="22"/>
        </w:rPr>
        <w:t>ence</w:t>
      </w:r>
      <w:r w:rsidR="008E358E">
        <w:rPr>
          <w:rFonts w:eastAsiaTheme="minorEastAsia" w:hint="eastAsia"/>
          <w:sz w:val="22"/>
          <w:szCs w:val="22"/>
        </w:rPr>
        <w:t>,</w:t>
      </w:r>
      <w:r w:rsidR="00DC2E5C" w:rsidRPr="002B7843">
        <w:rPr>
          <w:rFonts w:eastAsiaTheme="minorEastAsia"/>
          <w:sz w:val="22"/>
          <w:szCs w:val="22"/>
        </w:rPr>
        <w:t xml:space="preserve"> clarification is needed.</w:t>
      </w:r>
    </w:p>
    <w:p w14:paraId="168A2A58" w14:textId="31229083" w:rsidR="00C475FA" w:rsidRPr="002B7843" w:rsidRDefault="00C475FA" w:rsidP="001A4FEB">
      <w:pPr>
        <w:spacing w:beforeLines="50" w:before="120" w:afterLines="50" w:after="120"/>
        <w:jc w:val="both"/>
        <w:rPr>
          <w:rFonts w:eastAsiaTheme="minorEastAsia"/>
          <w:sz w:val="22"/>
          <w:szCs w:val="22"/>
        </w:rPr>
      </w:pPr>
      <w:r w:rsidRPr="002B7843">
        <w:rPr>
          <w:rFonts w:eastAsiaTheme="minorEastAsia"/>
          <w:sz w:val="22"/>
          <w:szCs w:val="22"/>
        </w:rPr>
        <w:t>Option 1: Apply the rules in the order of B</w:t>
      </w:r>
      <w:r w:rsidRPr="002B7843">
        <w:rPr>
          <w:rFonts w:eastAsiaTheme="minorEastAsia"/>
          <w:sz w:val="22"/>
          <w:szCs w:val="22"/>
        </w:rPr>
        <w:sym w:font="Wingdings" w:char="F0E8"/>
      </w:r>
      <w:r w:rsidRPr="002B7843">
        <w:rPr>
          <w:rFonts w:eastAsiaTheme="minorEastAsia"/>
          <w:sz w:val="22"/>
          <w:szCs w:val="22"/>
        </w:rPr>
        <w:t>A</w:t>
      </w:r>
      <w:r w:rsidRPr="002B7843">
        <w:rPr>
          <w:rFonts w:eastAsiaTheme="minorEastAsia"/>
          <w:sz w:val="22"/>
          <w:szCs w:val="22"/>
        </w:rPr>
        <w:sym w:font="Wingdings" w:char="F0E8"/>
      </w:r>
      <w:r w:rsidRPr="002B7843">
        <w:rPr>
          <w:rFonts w:eastAsiaTheme="minorEastAsia"/>
          <w:sz w:val="22"/>
          <w:szCs w:val="22"/>
        </w:rPr>
        <w:t>C; that is,</w:t>
      </w:r>
    </w:p>
    <w:p w14:paraId="7B6BA556" w14:textId="2B0A34DC" w:rsidR="00C475FA" w:rsidRPr="002B7843" w:rsidRDefault="00C475FA" w:rsidP="00C475FA">
      <w:pPr>
        <w:spacing w:beforeLines="50" w:before="120" w:afterLines="50" w:after="120"/>
        <w:ind w:leftChars="354" w:left="850"/>
        <w:jc w:val="both"/>
        <w:rPr>
          <w:rFonts w:eastAsiaTheme="minorEastAsia"/>
          <w:sz w:val="22"/>
          <w:szCs w:val="22"/>
        </w:rPr>
      </w:pPr>
      <w:r w:rsidRPr="002B7843">
        <w:rPr>
          <w:rFonts w:eastAsiaTheme="minorEastAsia"/>
          <w:sz w:val="22"/>
          <w:szCs w:val="22"/>
        </w:rPr>
        <w:t>if a PUCCH collides with grant-based PUSCH(s)</w:t>
      </w:r>
      <w:r w:rsidR="002B7843" w:rsidRPr="002B7843">
        <w:rPr>
          <w:rFonts w:eastAsiaTheme="minorEastAsia"/>
          <w:sz w:val="22"/>
          <w:szCs w:val="22"/>
        </w:rPr>
        <w:t xml:space="preserve"> only or both of grant-based PUSCH(s)</w:t>
      </w:r>
      <w:r w:rsidRPr="002B7843">
        <w:rPr>
          <w:rFonts w:eastAsiaTheme="minorEastAsia"/>
          <w:sz w:val="22"/>
          <w:szCs w:val="22"/>
        </w:rPr>
        <w:t xml:space="preserve"> and grant-free PUSCH(s), UCI is piggybacked on one of the grant-based PUSCH(s)</w:t>
      </w:r>
    </w:p>
    <w:p w14:paraId="790A64B2" w14:textId="6746445E" w:rsidR="00C475FA" w:rsidRPr="002B7843" w:rsidRDefault="00C475FA" w:rsidP="002B7843">
      <w:pPr>
        <w:spacing w:beforeLines="50" w:before="120" w:afterLines="50" w:after="120"/>
        <w:ind w:leftChars="590" w:left="1416"/>
        <w:jc w:val="both"/>
        <w:rPr>
          <w:rFonts w:eastAsiaTheme="minorEastAsia"/>
          <w:sz w:val="22"/>
          <w:szCs w:val="22"/>
        </w:rPr>
      </w:pPr>
      <w:r w:rsidRPr="002B7843">
        <w:rPr>
          <w:rFonts w:eastAsiaTheme="minorEastAsia"/>
          <w:sz w:val="22"/>
          <w:szCs w:val="22"/>
        </w:rPr>
        <w:t xml:space="preserve">- if </w:t>
      </w:r>
      <w:r w:rsidR="00DC2E5C" w:rsidRPr="002B7843">
        <w:rPr>
          <w:rFonts w:eastAsiaTheme="minorEastAsia"/>
          <w:sz w:val="22"/>
          <w:szCs w:val="22"/>
        </w:rPr>
        <w:t>a</w:t>
      </w:r>
      <w:r w:rsidRPr="002B7843">
        <w:rPr>
          <w:rFonts w:eastAsiaTheme="minorEastAsia"/>
          <w:sz w:val="22"/>
          <w:szCs w:val="22"/>
        </w:rPr>
        <w:t xml:space="preserve"> grant-based PUSCH includes A/SP-CSI, </w:t>
      </w:r>
      <w:r w:rsidR="00DC2E5C" w:rsidRPr="002B7843">
        <w:rPr>
          <w:rFonts w:eastAsiaTheme="minorEastAsia"/>
          <w:sz w:val="22"/>
          <w:szCs w:val="22"/>
        </w:rPr>
        <w:t>HARQ-ACK</w:t>
      </w:r>
      <w:r w:rsidRPr="002B7843">
        <w:rPr>
          <w:rFonts w:eastAsiaTheme="minorEastAsia"/>
          <w:sz w:val="22"/>
          <w:szCs w:val="22"/>
        </w:rPr>
        <w:t xml:space="preserve"> is piggybacked on the PUSCH</w:t>
      </w:r>
    </w:p>
    <w:p w14:paraId="4539EB07" w14:textId="14A08394" w:rsidR="00DC2E5C" w:rsidRPr="002B7843" w:rsidRDefault="00DC2E5C" w:rsidP="002B7843">
      <w:pPr>
        <w:spacing w:beforeLines="50" w:before="120" w:afterLines="50" w:after="120"/>
        <w:ind w:leftChars="590" w:left="1416"/>
        <w:jc w:val="both"/>
        <w:rPr>
          <w:rFonts w:eastAsia="游明朝"/>
          <w:sz w:val="22"/>
          <w:szCs w:val="22"/>
          <w:lang w:eastAsia="en-US"/>
        </w:rPr>
      </w:pPr>
      <w:r w:rsidRPr="002B7843">
        <w:rPr>
          <w:rFonts w:eastAsiaTheme="minorEastAsia"/>
          <w:sz w:val="22"/>
          <w:szCs w:val="22"/>
        </w:rPr>
        <w:t xml:space="preserve">- otherwise, UCI is piggybacked on the PUSCH with smallest </w:t>
      </w:r>
      <w:r w:rsidRPr="00D00CBA">
        <w:rPr>
          <w:rFonts w:eastAsia="游明朝"/>
          <w:i/>
          <w:sz w:val="22"/>
          <w:szCs w:val="22"/>
          <w:lang w:eastAsia="en-US"/>
        </w:rPr>
        <w:t>ServCellIndex</w:t>
      </w:r>
    </w:p>
    <w:p w14:paraId="0BDBD19B" w14:textId="047B5F2D" w:rsidR="00DC2E5C" w:rsidRPr="002B7843" w:rsidRDefault="00DC2E5C" w:rsidP="00C475FA">
      <w:pPr>
        <w:spacing w:beforeLines="50" w:before="120" w:afterLines="50" w:after="120"/>
        <w:ind w:leftChars="354" w:left="850"/>
        <w:jc w:val="both"/>
        <w:rPr>
          <w:rFonts w:eastAsiaTheme="minorEastAsia"/>
          <w:sz w:val="22"/>
          <w:szCs w:val="22"/>
        </w:rPr>
      </w:pPr>
      <w:r w:rsidRPr="002B7843">
        <w:rPr>
          <w:rFonts w:eastAsia="游明朝"/>
          <w:sz w:val="22"/>
          <w:szCs w:val="22"/>
          <w:lang w:eastAsia="en-US"/>
        </w:rPr>
        <w:t>if a PUCCH collides with grant-free</w:t>
      </w:r>
      <w:r w:rsidR="002B7843" w:rsidRPr="002B7843">
        <w:rPr>
          <w:rFonts w:eastAsia="游明朝"/>
          <w:sz w:val="22"/>
          <w:szCs w:val="22"/>
          <w:lang w:eastAsia="en-US"/>
        </w:rPr>
        <w:t xml:space="preserve"> PUSCH(s) only, </w:t>
      </w:r>
      <w:r w:rsidR="002B7843" w:rsidRPr="002B7843">
        <w:rPr>
          <w:rFonts w:eastAsiaTheme="minorEastAsia"/>
          <w:sz w:val="22"/>
          <w:szCs w:val="22"/>
        </w:rPr>
        <w:t xml:space="preserve">UCI is piggybacked on the PUSCH with smallest </w:t>
      </w:r>
      <w:r w:rsidR="002B7843" w:rsidRPr="00D00CBA">
        <w:rPr>
          <w:rFonts w:eastAsia="游明朝"/>
          <w:i/>
          <w:sz w:val="22"/>
          <w:szCs w:val="22"/>
          <w:lang w:eastAsia="en-US"/>
        </w:rPr>
        <w:t>ServCellIndex</w:t>
      </w:r>
    </w:p>
    <w:p w14:paraId="1823FA1A" w14:textId="31B4CACF" w:rsidR="00C475FA" w:rsidRPr="002B7843" w:rsidRDefault="00C475FA" w:rsidP="001A4FEB">
      <w:pPr>
        <w:spacing w:beforeLines="50" w:before="120" w:afterLines="50" w:after="120"/>
        <w:jc w:val="both"/>
        <w:rPr>
          <w:rFonts w:eastAsiaTheme="minorEastAsia"/>
          <w:sz w:val="22"/>
          <w:szCs w:val="22"/>
        </w:rPr>
      </w:pPr>
      <w:r w:rsidRPr="002B7843">
        <w:rPr>
          <w:rFonts w:eastAsiaTheme="minorEastAsia"/>
          <w:sz w:val="22"/>
          <w:szCs w:val="22"/>
        </w:rPr>
        <w:t>Option 2: Apply the rules in the order of B</w:t>
      </w:r>
      <w:r w:rsidRPr="002B7843">
        <w:rPr>
          <w:rFonts w:eastAsiaTheme="minorEastAsia"/>
          <w:sz w:val="22"/>
          <w:szCs w:val="22"/>
        </w:rPr>
        <w:sym w:font="Wingdings" w:char="F0E8"/>
      </w:r>
      <w:r w:rsidRPr="002B7843">
        <w:rPr>
          <w:rFonts w:eastAsiaTheme="minorEastAsia"/>
          <w:sz w:val="22"/>
          <w:szCs w:val="22"/>
        </w:rPr>
        <w:t>C</w:t>
      </w:r>
      <w:r w:rsidRPr="002B7843">
        <w:rPr>
          <w:rFonts w:eastAsiaTheme="minorEastAsia"/>
          <w:sz w:val="22"/>
          <w:szCs w:val="22"/>
        </w:rPr>
        <w:sym w:font="Wingdings" w:char="F0E8"/>
      </w:r>
      <w:r w:rsidRPr="002B7843">
        <w:rPr>
          <w:rFonts w:eastAsiaTheme="minorEastAsia"/>
          <w:sz w:val="22"/>
          <w:szCs w:val="22"/>
        </w:rPr>
        <w:t>A</w:t>
      </w:r>
      <w:r w:rsidR="002B7843">
        <w:rPr>
          <w:rFonts w:eastAsiaTheme="minorEastAsia"/>
          <w:sz w:val="22"/>
          <w:szCs w:val="22"/>
        </w:rPr>
        <w:t>; that is,</w:t>
      </w:r>
    </w:p>
    <w:p w14:paraId="0A3DAC18" w14:textId="77777777" w:rsidR="002B7843" w:rsidRPr="002B7843" w:rsidRDefault="002B7843" w:rsidP="002B7843">
      <w:pPr>
        <w:spacing w:beforeLines="50" w:before="120" w:afterLines="50" w:after="120"/>
        <w:ind w:leftChars="354" w:left="850"/>
        <w:jc w:val="both"/>
        <w:rPr>
          <w:rFonts w:eastAsiaTheme="minorEastAsia"/>
          <w:sz w:val="22"/>
          <w:szCs w:val="22"/>
        </w:rPr>
      </w:pPr>
      <w:r w:rsidRPr="002B7843">
        <w:rPr>
          <w:rFonts w:eastAsiaTheme="minorEastAsia"/>
          <w:sz w:val="22"/>
          <w:szCs w:val="22"/>
        </w:rPr>
        <w:t>if a PUCCH collides with grant-based PUSCH(s) only or both of grant-based PUSCH(s) and grant-free PUSCH(s), UCI is piggybacked on one of the grant-based PUSCH(s)</w:t>
      </w:r>
    </w:p>
    <w:p w14:paraId="7AFFDBAC" w14:textId="5133B80C" w:rsidR="002B7843" w:rsidRPr="002B7843" w:rsidRDefault="002B7843" w:rsidP="002B7843">
      <w:pPr>
        <w:spacing w:beforeLines="50" w:before="120" w:afterLines="50" w:after="120"/>
        <w:ind w:leftChars="590" w:left="1416"/>
        <w:jc w:val="both"/>
        <w:rPr>
          <w:rFonts w:eastAsiaTheme="minorEastAsia"/>
          <w:sz w:val="22"/>
          <w:szCs w:val="22"/>
        </w:rPr>
      </w:pPr>
      <w:r>
        <w:rPr>
          <w:rFonts w:eastAsiaTheme="minorEastAsia"/>
          <w:sz w:val="22"/>
          <w:szCs w:val="22"/>
        </w:rPr>
        <w:lastRenderedPageBreak/>
        <w:t xml:space="preserve">- </w:t>
      </w:r>
      <w:r w:rsidRPr="002B7843">
        <w:rPr>
          <w:rFonts w:eastAsiaTheme="minorEastAsia"/>
          <w:sz w:val="22"/>
          <w:szCs w:val="22"/>
        </w:rPr>
        <w:t xml:space="preserve">UCI is piggybacked on the PUSCH with smallest </w:t>
      </w:r>
      <w:r w:rsidRPr="00D00CBA">
        <w:rPr>
          <w:rFonts w:eastAsia="游明朝"/>
          <w:i/>
          <w:sz w:val="22"/>
          <w:szCs w:val="22"/>
          <w:lang w:eastAsia="en-US"/>
        </w:rPr>
        <w:t>ServCellIndex</w:t>
      </w:r>
      <w:r>
        <w:rPr>
          <w:rFonts w:eastAsiaTheme="minorEastAsia"/>
          <w:sz w:val="22"/>
          <w:szCs w:val="22"/>
        </w:rPr>
        <w:t>. I</w:t>
      </w:r>
      <w:r w:rsidRPr="002B7843">
        <w:rPr>
          <w:rFonts w:eastAsiaTheme="minorEastAsia"/>
          <w:sz w:val="22"/>
          <w:szCs w:val="22"/>
        </w:rPr>
        <w:t>f a grant-based PUSCH includes A/SP-CSI, HARQ-ACK is piggybacked on the PUSCH</w:t>
      </w:r>
      <w:r>
        <w:rPr>
          <w:rFonts w:eastAsiaTheme="minorEastAsia"/>
          <w:sz w:val="22"/>
          <w:szCs w:val="22"/>
        </w:rPr>
        <w:t xml:space="preserve"> and CSI is dropped</w:t>
      </w:r>
    </w:p>
    <w:p w14:paraId="164731DB" w14:textId="6983AF71" w:rsidR="002B7843" w:rsidRPr="002B7843" w:rsidRDefault="002B7843" w:rsidP="002B7843">
      <w:pPr>
        <w:spacing w:beforeLines="50" w:before="120" w:afterLines="50" w:after="120"/>
        <w:ind w:leftChars="354" w:left="850"/>
        <w:jc w:val="both"/>
        <w:rPr>
          <w:rFonts w:eastAsiaTheme="minorEastAsia"/>
          <w:sz w:val="22"/>
          <w:szCs w:val="22"/>
        </w:rPr>
      </w:pPr>
      <w:r w:rsidRPr="002B7843">
        <w:rPr>
          <w:rFonts w:eastAsia="游明朝"/>
          <w:sz w:val="22"/>
          <w:szCs w:val="22"/>
          <w:lang w:eastAsia="en-US"/>
        </w:rPr>
        <w:t xml:space="preserve">if a PUCCH collides with grant-free PUSCH(s) only, </w:t>
      </w:r>
      <w:r w:rsidRPr="002B7843">
        <w:rPr>
          <w:rFonts w:eastAsiaTheme="minorEastAsia"/>
          <w:sz w:val="22"/>
          <w:szCs w:val="22"/>
        </w:rPr>
        <w:t xml:space="preserve">UCI is piggybacked on the PUSCH with smallest </w:t>
      </w:r>
      <w:r w:rsidRPr="00D00CBA">
        <w:rPr>
          <w:rFonts w:eastAsia="游明朝"/>
          <w:i/>
          <w:sz w:val="22"/>
          <w:szCs w:val="22"/>
          <w:lang w:eastAsia="en-US"/>
        </w:rPr>
        <w:t>ServCellIndex</w:t>
      </w:r>
    </w:p>
    <w:p w14:paraId="39FEED50" w14:textId="4EABD715" w:rsidR="00C475FA" w:rsidRPr="002B7843" w:rsidRDefault="008E358E" w:rsidP="002B7843">
      <w:pPr>
        <w:spacing w:beforeLines="50" w:before="120" w:afterLines="50" w:after="120"/>
        <w:jc w:val="both"/>
        <w:rPr>
          <w:rFonts w:eastAsiaTheme="minorEastAsia"/>
          <w:sz w:val="22"/>
        </w:rPr>
      </w:pPr>
      <w:r>
        <w:rPr>
          <w:rFonts w:eastAsiaTheme="minorEastAsia" w:hint="eastAsia"/>
          <w:sz w:val="22"/>
        </w:rPr>
        <w:t>The system can work with either</w:t>
      </w:r>
      <w:r w:rsidR="002B7843">
        <w:rPr>
          <w:rFonts w:eastAsiaTheme="minorEastAsia" w:hint="eastAsia"/>
          <w:sz w:val="22"/>
        </w:rPr>
        <w:t xml:space="preserve"> option</w:t>
      </w:r>
      <w:r w:rsidR="002B7843">
        <w:rPr>
          <w:rFonts w:eastAsiaTheme="minorEastAsia"/>
          <w:sz w:val="22"/>
        </w:rPr>
        <w:t>. We slightly prefer option1 since UCI multiplexing on only one PUSCH makes system easier.</w:t>
      </w:r>
    </w:p>
    <w:p w14:paraId="46F9E6F8" w14:textId="316727CE" w:rsidR="001A4FEB" w:rsidRPr="0099480F" w:rsidRDefault="001A4FEB" w:rsidP="001A4FEB">
      <w:pPr>
        <w:spacing w:afterLines="50" w:after="120"/>
        <w:jc w:val="both"/>
        <w:rPr>
          <w:rFonts w:eastAsiaTheme="minorEastAsia"/>
          <w:b/>
          <w:sz w:val="22"/>
          <w:u w:val="single"/>
        </w:rPr>
      </w:pPr>
      <w:r>
        <w:rPr>
          <w:rFonts w:eastAsiaTheme="minorEastAsia" w:hint="eastAsia"/>
          <w:b/>
          <w:sz w:val="22"/>
          <w:u w:val="single"/>
        </w:rPr>
        <w:t xml:space="preserve">Proposal </w:t>
      </w:r>
      <w:r w:rsidR="00FD03B5">
        <w:rPr>
          <w:rFonts w:eastAsiaTheme="minorEastAsia"/>
          <w:b/>
          <w:sz w:val="22"/>
          <w:u w:val="single"/>
        </w:rPr>
        <w:t>2</w:t>
      </w:r>
      <w:r w:rsidRPr="0099480F">
        <w:rPr>
          <w:rFonts w:eastAsiaTheme="minorEastAsia" w:hint="eastAsia"/>
          <w:b/>
          <w:sz w:val="22"/>
          <w:u w:val="single"/>
        </w:rPr>
        <w:t>:</w:t>
      </w:r>
    </w:p>
    <w:p w14:paraId="3C108CA7" w14:textId="7C11F8C6" w:rsidR="001A4FEB" w:rsidRDefault="001A4FEB" w:rsidP="001A4FEB">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w:t>
      </w:r>
      <w:r w:rsidR="002B7843">
        <w:rPr>
          <w:rFonts w:eastAsiaTheme="minorEastAsia"/>
          <w:i/>
          <w:sz w:val="22"/>
        </w:rPr>
        <w:t>3</w:t>
      </w:r>
      <w:r>
        <w:rPr>
          <w:rFonts w:eastAsiaTheme="minorEastAsia"/>
          <w:i/>
          <w:sz w:val="22"/>
        </w:rPr>
        <w:t>.</w:t>
      </w:r>
    </w:p>
    <w:tbl>
      <w:tblPr>
        <w:tblStyle w:val="afc"/>
        <w:tblW w:w="0" w:type="auto"/>
        <w:tblLook w:val="04A0" w:firstRow="1" w:lastRow="0" w:firstColumn="1" w:lastColumn="0" w:noHBand="0" w:noVBand="1"/>
      </w:tblPr>
      <w:tblGrid>
        <w:gridCol w:w="9904"/>
      </w:tblGrid>
      <w:tr w:rsidR="001A4FEB" w:rsidRPr="00A4428A" w14:paraId="6954B1BA" w14:textId="77777777" w:rsidTr="002E3368">
        <w:tc>
          <w:tcPr>
            <w:tcW w:w="9904" w:type="dxa"/>
          </w:tcPr>
          <w:p w14:paraId="65C319B0" w14:textId="77777777" w:rsidR="002B7843" w:rsidRPr="00D00CBA" w:rsidRDefault="002B7843" w:rsidP="002B7843">
            <w:pPr>
              <w:keepNext/>
              <w:keepLines/>
              <w:pBdr>
                <w:top w:val="single" w:sz="12" w:space="3" w:color="auto"/>
              </w:pBdr>
              <w:tabs>
                <w:tab w:val="left" w:pos="1134"/>
              </w:tabs>
              <w:spacing w:before="240"/>
              <w:ind w:left="1134" w:hanging="1134"/>
              <w:outlineLvl w:val="0"/>
              <w:rPr>
                <w:rFonts w:ascii="Arial" w:eastAsia="游明朝" w:hAnsi="Arial"/>
                <w:sz w:val="36"/>
                <w:lang w:eastAsia="en-US"/>
              </w:rPr>
            </w:pPr>
            <w:r w:rsidRPr="00D00CBA">
              <w:rPr>
                <w:rFonts w:ascii="Arial" w:eastAsia="游明朝" w:hAnsi="Arial"/>
                <w:sz w:val="36"/>
                <w:lang w:eastAsia="en-US"/>
              </w:rPr>
              <w:t>9</w:t>
            </w:r>
            <w:r w:rsidRPr="00D00CBA">
              <w:rPr>
                <w:rFonts w:ascii="Arial" w:eastAsia="游明朝" w:hAnsi="Arial" w:hint="eastAsia"/>
                <w:sz w:val="36"/>
                <w:lang w:eastAsia="en-US"/>
              </w:rPr>
              <w:tab/>
            </w:r>
            <w:r w:rsidRPr="00D00CBA">
              <w:rPr>
                <w:rFonts w:ascii="Arial" w:eastAsia="游明朝" w:hAnsi="Arial" w:cs="Arial"/>
                <w:sz w:val="36"/>
                <w:szCs w:val="36"/>
                <w:lang w:eastAsia="en-US"/>
              </w:rPr>
              <w:t>UE procedure for reporting control information</w:t>
            </w:r>
          </w:p>
          <w:p w14:paraId="0A608FCA" w14:textId="01A523DA" w:rsidR="004C2055" w:rsidRDefault="004C2055" w:rsidP="002B7843">
            <w:pPr>
              <w:rPr>
                <w:rFonts w:eastAsia="游明朝"/>
                <w:strike/>
                <w:color w:val="FF0000"/>
                <w:sz w:val="20"/>
                <w:lang w:eastAsia="en-US"/>
              </w:rPr>
            </w:pPr>
            <w:r>
              <w:rPr>
                <w:rFonts w:ascii="Times" w:eastAsiaTheme="minorEastAsia" w:hAnsi="Times" w:hint="eastAsia"/>
                <w:sz w:val="20"/>
              </w:rPr>
              <w:t>[</w:t>
            </w:r>
            <w:r>
              <w:rPr>
                <w:rFonts w:ascii="Times" w:eastAsiaTheme="minorEastAsia" w:hAnsi="Times"/>
                <w:sz w:val="20"/>
              </w:rPr>
              <w:t>…]</w:t>
            </w:r>
          </w:p>
          <w:p w14:paraId="66860049" w14:textId="1703DDCC" w:rsidR="002B7843" w:rsidRPr="00D00CBA" w:rsidRDefault="002B7843" w:rsidP="002B7843">
            <w:pPr>
              <w:rPr>
                <w:rFonts w:eastAsia="游明朝"/>
                <w:strike/>
                <w:color w:val="FF0000"/>
                <w:sz w:val="20"/>
                <w:lang w:val="en-AU" w:eastAsia="en-US"/>
              </w:rPr>
            </w:pPr>
            <w:r w:rsidRPr="00D00CBA">
              <w:rPr>
                <w:rFonts w:eastAsia="游明朝"/>
                <w:strike/>
                <w:color w:val="FF0000"/>
                <w:sz w:val="20"/>
                <w:lang w:eastAsia="en-US"/>
              </w:rPr>
              <w:t>If a</w:t>
            </w:r>
            <w:r w:rsidRPr="00D00CBA">
              <w:rPr>
                <w:rFonts w:eastAsia="游明朝" w:hint="eastAsia"/>
                <w:strike/>
                <w:color w:val="FF0000"/>
                <w:sz w:val="20"/>
                <w:lang w:eastAsia="en-US"/>
              </w:rPr>
              <w:t xml:space="preserve"> UE </w:t>
            </w:r>
            <w:r w:rsidRPr="00D00CBA">
              <w:rPr>
                <w:rFonts w:eastAsia="游明朝"/>
                <w:strike/>
                <w:color w:val="FF0000"/>
                <w:sz w:val="20"/>
                <w:lang w:eastAsia="en-US"/>
              </w:rPr>
              <w:t>multiplexes</w:t>
            </w:r>
            <w:r w:rsidRPr="00D00CBA">
              <w:rPr>
                <w:rFonts w:eastAsia="游明朝" w:hint="eastAsia"/>
                <w:strike/>
                <w:color w:val="FF0000"/>
                <w:sz w:val="20"/>
                <w:lang w:eastAsia="en-US"/>
              </w:rPr>
              <w:t xml:space="preserve"> </w:t>
            </w:r>
            <w:r w:rsidRPr="00D00CBA">
              <w:rPr>
                <w:rFonts w:eastAsia="游明朝"/>
                <w:strike/>
                <w:color w:val="FF0000"/>
                <w:sz w:val="20"/>
                <w:lang w:eastAsia="en-US"/>
              </w:rPr>
              <w:t>aperiodic</w:t>
            </w:r>
            <w:r w:rsidRPr="00D00CBA">
              <w:rPr>
                <w:rFonts w:eastAsia="游明朝" w:hint="eastAsia"/>
                <w:strike/>
                <w:color w:val="FF0000"/>
                <w:sz w:val="20"/>
                <w:lang w:eastAsia="en-US"/>
              </w:rPr>
              <w:t xml:space="preserve"> </w:t>
            </w:r>
            <w:r w:rsidRPr="00D00CBA">
              <w:rPr>
                <w:rFonts w:eastAsia="游明朝"/>
                <w:strike/>
                <w:color w:val="FF0000"/>
                <w:sz w:val="20"/>
                <w:lang w:eastAsia="en-US"/>
              </w:rPr>
              <w:t>CSI</w:t>
            </w:r>
            <w:r w:rsidRPr="00D00CBA">
              <w:rPr>
                <w:rFonts w:eastAsia="游明朝" w:hint="eastAsia"/>
                <w:strike/>
                <w:color w:val="FF0000"/>
                <w:sz w:val="20"/>
                <w:lang w:eastAsia="en-US"/>
              </w:rPr>
              <w:t xml:space="preserve"> </w:t>
            </w:r>
            <w:r w:rsidRPr="00D00CBA">
              <w:rPr>
                <w:rFonts w:eastAsia="游明朝"/>
                <w:strike/>
                <w:color w:val="FF0000"/>
                <w:sz w:val="20"/>
                <w:lang w:eastAsia="en-US"/>
              </w:rPr>
              <w:t>or semi-persistent CSI in</w:t>
            </w:r>
            <w:r w:rsidRPr="00D00CBA">
              <w:rPr>
                <w:rFonts w:eastAsia="游明朝" w:hint="eastAsia"/>
                <w:strike/>
                <w:color w:val="FF0000"/>
                <w:sz w:val="20"/>
                <w:lang w:eastAsia="en-US"/>
              </w:rPr>
              <w:t xml:space="preserve"> </w:t>
            </w:r>
            <w:r w:rsidRPr="00D00CBA">
              <w:rPr>
                <w:rFonts w:eastAsia="游明朝"/>
                <w:strike/>
                <w:color w:val="FF0000"/>
                <w:sz w:val="20"/>
                <w:lang w:eastAsia="en-US"/>
              </w:rPr>
              <w:t xml:space="preserve">a </w:t>
            </w:r>
            <w:r w:rsidRPr="00D00CBA">
              <w:rPr>
                <w:rFonts w:eastAsia="游明朝" w:hint="eastAsia"/>
                <w:strike/>
                <w:color w:val="FF0000"/>
                <w:sz w:val="20"/>
                <w:lang w:eastAsia="en-US"/>
              </w:rPr>
              <w:t>PUSCH</w:t>
            </w:r>
            <w:r w:rsidRPr="00D00CBA">
              <w:rPr>
                <w:rFonts w:eastAsia="游明朝"/>
                <w:strike/>
                <w:color w:val="FF0000"/>
                <w:sz w:val="20"/>
                <w:lang w:eastAsia="en-US"/>
              </w:rPr>
              <w:t xml:space="preserve"> and the UE </w:t>
            </w:r>
            <w:r w:rsidRPr="00D00CBA">
              <w:rPr>
                <w:rFonts w:eastAsia="游明朝"/>
                <w:strike/>
                <w:color w:val="FF0000"/>
                <w:sz w:val="20"/>
                <w:lang w:val="en-US" w:eastAsia="en-US"/>
              </w:rPr>
              <w:t xml:space="preserve">would multiplex UCI that includes HARQ-ACK information in a PUCCH that overlaps with the PUSCH </w:t>
            </w:r>
            <w:r w:rsidRPr="00D00CBA">
              <w:rPr>
                <w:rFonts w:eastAsia="游明朝"/>
                <w:strike/>
                <w:color w:val="FF0000"/>
                <w:sz w:val="20"/>
                <w:lang w:eastAsia="en-US"/>
              </w:rPr>
              <w:t>and the timing conditions for overlapping PUCCHs and PUSCHs in Subclause 9.2.5 are fulfilled</w:t>
            </w:r>
            <w:r w:rsidRPr="00D00CBA">
              <w:rPr>
                <w:rFonts w:eastAsia="游明朝"/>
                <w:strike/>
                <w:color w:val="FF0000"/>
                <w:sz w:val="20"/>
                <w:lang w:val="en-US" w:eastAsia="en-US"/>
              </w:rPr>
              <w:t xml:space="preserve">, the UE multiplexes only the HARQ-ACK information in the PUSCH and does not transmit the PUCCH. </w:t>
            </w:r>
          </w:p>
          <w:p w14:paraId="3DC5CD5B" w14:textId="77777777" w:rsidR="002B7843" w:rsidRPr="00D00CBA" w:rsidRDefault="002B7843" w:rsidP="002B7843">
            <w:pPr>
              <w:rPr>
                <w:rFonts w:eastAsia="游明朝"/>
                <w:sz w:val="20"/>
                <w:lang w:eastAsia="en-US"/>
              </w:rPr>
            </w:pPr>
            <w:r w:rsidRPr="00D00CBA">
              <w:rPr>
                <w:rFonts w:eastAsia="游明朝"/>
                <w:sz w:val="20"/>
                <w:lang w:eastAsia="en-US"/>
              </w:rPr>
              <w:t>If a</w:t>
            </w:r>
            <w:r w:rsidRPr="00D00CBA">
              <w:rPr>
                <w:rFonts w:eastAsia="游明朝" w:hint="eastAsia"/>
                <w:sz w:val="20"/>
                <w:lang w:eastAsia="en-US"/>
              </w:rPr>
              <w:t xml:space="preserve"> UE transmit</w:t>
            </w:r>
            <w:r w:rsidRPr="00D00CBA">
              <w:rPr>
                <w:rFonts w:eastAsia="游明朝"/>
                <w:sz w:val="20"/>
                <w:lang w:eastAsia="en-US"/>
              </w:rPr>
              <w:t>s</w:t>
            </w:r>
            <w:r w:rsidRPr="00D00CBA">
              <w:rPr>
                <w:rFonts w:eastAsia="游明朝" w:hint="eastAsia"/>
                <w:sz w:val="20"/>
                <w:lang w:eastAsia="en-US"/>
              </w:rPr>
              <w:t xml:space="preserve"> </w:t>
            </w:r>
            <w:r w:rsidRPr="00D00CBA">
              <w:rPr>
                <w:rFonts w:eastAsia="游明朝"/>
                <w:sz w:val="20"/>
                <w:lang w:eastAsia="en-US"/>
              </w:rPr>
              <w:t xml:space="preserve">multiple PUSCHs in a slot on respective serving cells that include first PUSCHs that are scheduled by DCI format(s) 0_0 or DCI format(s) 0_1 and second PUSCHs configured by respective higher layer parameters </w:t>
            </w:r>
            <w:r w:rsidRPr="00D00CBA">
              <w:rPr>
                <w:rFonts w:eastAsia="游明朝"/>
                <w:i/>
                <w:iCs/>
                <w:sz w:val="20"/>
                <w:lang w:eastAsia="en-US"/>
              </w:rPr>
              <w:t>ConfiguredGrantConfig</w:t>
            </w:r>
            <w:r w:rsidRPr="00D00CBA">
              <w:rPr>
                <w:rFonts w:eastAsia="游明朝"/>
                <w:sz w:val="20"/>
                <w:lang w:eastAsia="en-US"/>
              </w:rPr>
              <w:t>, and the UE would multiplex UCI</w:t>
            </w:r>
            <w:r w:rsidRPr="00D00CBA">
              <w:rPr>
                <w:rFonts w:eastAsia="游明朝" w:hint="eastAsia"/>
                <w:sz w:val="20"/>
                <w:lang w:eastAsia="en-US"/>
              </w:rPr>
              <w:t xml:space="preserve"> </w:t>
            </w:r>
            <w:r w:rsidRPr="00D00CBA">
              <w:rPr>
                <w:rFonts w:eastAsia="游明朝"/>
                <w:sz w:val="20"/>
                <w:lang w:eastAsia="en-US"/>
              </w:rPr>
              <w:t xml:space="preserve">in one of the multiple </w:t>
            </w:r>
            <w:r w:rsidRPr="00D00CBA">
              <w:rPr>
                <w:rFonts w:eastAsia="游明朝" w:hint="eastAsia"/>
                <w:sz w:val="20"/>
                <w:lang w:eastAsia="en-US"/>
              </w:rPr>
              <w:t>PUSCH</w:t>
            </w:r>
            <w:r w:rsidRPr="00D00CBA">
              <w:rPr>
                <w:rFonts w:eastAsia="游明朝"/>
                <w:sz w:val="20"/>
                <w:lang w:eastAsia="en-US"/>
              </w:rPr>
              <w:t xml:space="preserve">s, and the multiple PUSCHs fulfil the conditions in Subclause 9.2.5 for UCI multiplexing, the UE multiplexes the UCI in a PUSCH from the first PUSCHs. </w:t>
            </w:r>
          </w:p>
          <w:p w14:paraId="349ED556" w14:textId="77777777" w:rsidR="002B7843" w:rsidRPr="002B7843" w:rsidRDefault="002B7843" w:rsidP="002B7843">
            <w:pPr>
              <w:rPr>
                <w:rFonts w:eastAsia="游明朝"/>
                <w:color w:val="FF0000"/>
                <w:sz w:val="20"/>
                <w:u w:val="single"/>
                <w:lang w:eastAsia="en-US"/>
              </w:rPr>
            </w:pPr>
            <w:r w:rsidRPr="00D00CBA">
              <w:rPr>
                <w:rFonts w:eastAsia="游明朝"/>
                <w:sz w:val="20"/>
                <w:lang w:eastAsia="en-US"/>
              </w:rPr>
              <w:t>If a</w:t>
            </w:r>
            <w:r w:rsidRPr="00D00CBA">
              <w:rPr>
                <w:rFonts w:eastAsia="游明朝" w:hint="eastAsia"/>
                <w:sz w:val="20"/>
                <w:lang w:eastAsia="en-US"/>
              </w:rPr>
              <w:t xml:space="preserve"> UE transmit</w:t>
            </w:r>
            <w:r w:rsidRPr="00D00CBA">
              <w:rPr>
                <w:rFonts w:eastAsia="游明朝"/>
                <w:sz w:val="20"/>
                <w:lang w:eastAsia="en-US"/>
              </w:rPr>
              <w:t>s</w:t>
            </w:r>
            <w:r w:rsidRPr="00D00CBA">
              <w:rPr>
                <w:rFonts w:eastAsia="游明朝" w:hint="eastAsia"/>
                <w:sz w:val="20"/>
                <w:lang w:eastAsia="en-US"/>
              </w:rPr>
              <w:t xml:space="preserve"> </w:t>
            </w:r>
            <w:r w:rsidRPr="00D00CBA">
              <w:rPr>
                <w:rFonts w:eastAsia="游明朝"/>
                <w:sz w:val="20"/>
                <w:lang w:eastAsia="en-US"/>
              </w:rPr>
              <w:t>multiple PUSCHs in a slot on respective serving cells and the UE would multiplex UCI</w:t>
            </w:r>
            <w:r w:rsidRPr="00D00CBA">
              <w:rPr>
                <w:rFonts w:eastAsia="游明朝" w:hint="eastAsia"/>
                <w:sz w:val="20"/>
                <w:lang w:eastAsia="en-US"/>
              </w:rPr>
              <w:t xml:space="preserve"> </w:t>
            </w:r>
            <w:r w:rsidRPr="00D00CBA">
              <w:rPr>
                <w:rFonts w:eastAsia="游明朝"/>
                <w:sz w:val="20"/>
                <w:lang w:eastAsia="en-US"/>
              </w:rPr>
              <w:t xml:space="preserve">in one of the multiple </w:t>
            </w:r>
            <w:r w:rsidRPr="00D00CBA">
              <w:rPr>
                <w:rFonts w:eastAsia="游明朝" w:hint="eastAsia"/>
                <w:sz w:val="20"/>
                <w:lang w:eastAsia="en-US"/>
              </w:rPr>
              <w:t>PUSCH</w:t>
            </w:r>
            <w:r w:rsidRPr="00D00CBA">
              <w:rPr>
                <w:rFonts w:eastAsia="游明朝"/>
                <w:sz w:val="20"/>
                <w:lang w:eastAsia="en-US"/>
              </w:rPr>
              <w:t xml:space="preserve">s and </w:t>
            </w:r>
          </w:p>
          <w:p w14:paraId="6863F7EB" w14:textId="2BB0E691" w:rsidR="002B7843" w:rsidRDefault="002B7843" w:rsidP="002B7843">
            <w:pPr>
              <w:ind w:leftChars="177" w:left="425"/>
              <w:rPr>
                <w:rFonts w:eastAsia="游明朝"/>
                <w:sz w:val="20"/>
                <w:lang w:val="en-AU" w:eastAsia="en-US"/>
              </w:rPr>
            </w:pPr>
            <w:r w:rsidRPr="002B7843">
              <w:rPr>
                <w:rFonts w:eastAsia="游明朝"/>
                <w:color w:val="FF0000"/>
                <w:sz w:val="20"/>
                <w:u w:val="single"/>
                <w:lang w:eastAsia="en-US"/>
              </w:rPr>
              <w:t>if</w:t>
            </w:r>
            <w:r>
              <w:rPr>
                <w:rFonts w:eastAsia="游明朝"/>
                <w:sz w:val="20"/>
                <w:lang w:eastAsia="en-US"/>
              </w:rPr>
              <w:t xml:space="preserve"> </w:t>
            </w:r>
            <w:r w:rsidRPr="00D00CBA">
              <w:rPr>
                <w:rFonts w:eastAsia="游明朝"/>
                <w:sz w:val="20"/>
                <w:lang w:eastAsia="en-US"/>
              </w:rPr>
              <w:t>the UE does not multiplex aperiodic</w:t>
            </w:r>
            <w:r w:rsidRPr="002B7843">
              <w:rPr>
                <w:rFonts w:eastAsia="游明朝"/>
                <w:color w:val="FF0000"/>
                <w:sz w:val="20"/>
                <w:u w:val="single"/>
                <w:lang w:eastAsia="en-US"/>
              </w:rPr>
              <w:t>/semi-persistent</w:t>
            </w:r>
            <w:r w:rsidRPr="00D00CBA">
              <w:rPr>
                <w:rFonts w:eastAsia="游明朝"/>
                <w:sz w:val="20"/>
                <w:lang w:eastAsia="en-US"/>
              </w:rPr>
              <w:t xml:space="preserve"> CSI in any of the multiple PUSCHs, the UE multiplexes the UCI in a PUSCH of the serving cell with the smallest </w:t>
            </w:r>
            <w:r w:rsidRPr="00D00CBA">
              <w:rPr>
                <w:rFonts w:eastAsia="游明朝"/>
                <w:i/>
                <w:sz w:val="20"/>
                <w:lang w:eastAsia="en-US"/>
              </w:rPr>
              <w:t xml:space="preserve">ServCellIndex </w:t>
            </w:r>
            <w:r w:rsidRPr="00D00CBA">
              <w:rPr>
                <w:rFonts w:eastAsia="游明朝"/>
                <w:sz w:val="20"/>
                <w:lang w:eastAsia="en-US"/>
              </w:rPr>
              <w:t>subject to the conditions in Subclause 9.2.5 for UCI multiplexing being fulfilled</w:t>
            </w:r>
            <w:r w:rsidRPr="00D00CBA">
              <w:rPr>
                <w:rFonts w:eastAsia="游明朝" w:hint="eastAsia"/>
                <w:sz w:val="20"/>
                <w:lang w:val="en-AU" w:eastAsia="en-US"/>
              </w:rPr>
              <w:t>.</w:t>
            </w:r>
            <w:r w:rsidRPr="00D00CBA">
              <w:rPr>
                <w:rFonts w:eastAsia="游明朝"/>
                <w:sz w:val="20"/>
                <w:lang w:val="en-AU" w:eastAsia="en-US"/>
              </w:rPr>
              <w:t xml:space="preserve"> If the UE transmits more than one PUSCHs in the slot on the </w:t>
            </w:r>
            <w:r w:rsidRPr="00D00CBA">
              <w:rPr>
                <w:rFonts w:eastAsia="游明朝"/>
                <w:sz w:val="20"/>
                <w:lang w:eastAsia="en-US"/>
              </w:rPr>
              <w:t xml:space="preserve">serving cell with the smallest </w:t>
            </w:r>
            <w:r w:rsidRPr="00D00CBA">
              <w:rPr>
                <w:rFonts w:eastAsia="游明朝"/>
                <w:i/>
                <w:sz w:val="20"/>
                <w:lang w:eastAsia="en-US"/>
              </w:rPr>
              <w:t>ServCellIndex</w:t>
            </w:r>
            <w:r w:rsidRPr="00D00CBA">
              <w:rPr>
                <w:rFonts w:eastAsia="游明朝"/>
                <w:sz w:val="20"/>
                <w:lang w:eastAsia="en-US"/>
              </w:rPr>
              <w:t xml:space="preserve"> that fulfil the conditions in Subclause 9.2.5 for UCI multiplexing, the UE multiplexes the UCI in the earliest PUSCH that the UE transmits in the slot</w:t>
            </w:r>
            <w:r w:rsidRPr="00D00CBA">
              <w:rPr>
                <w:rFonts w:eastAsia="游明朝" w:hint="eastAsia"/>
                <w:sz w:val="20"/>
                <w:lang w:val="en-AU" w:eastAsia="en-US"/>
              </w:rPr>
              <w:t>.</w:t>
            </w:r>
          </w:p>
          <w:p w14:paraId="39F3A385" w14:textId="2F162479" w:rsidR="002B7843" w:rsidRPr="00D00CBA" w:rsidRDefault="002B7843" w:rsidP="002B7843">
            <w:pPr>
              <w:ind w:leftChars="177" w:left="425"/>
              <w:rPr>
                <w:rFonts w:eastAsia="游明朝"/>
                <w:sz w:val="20"/>
                <w:lang w:val="en-AU" w:eastAsia="en-US"/>
              </w:rPr>
            </w:pPr>
            <w:r w:rsidRPr="002B7843">
              <w:rPr>
                <w:rFonts w:eastAsia="游明朝"/>
                <w:color w:val="FF0000"/>
                <w:sz w:val="20"/>
                <w:u w:val="single"/>
                <w:lang w:val="en-AU" w:eastAsia="en-US"/>
              </w:rPr>
              <w:t>if the UE multiplexes aperiodic/semi-persistent CSI in one of the multiple PUSCHs</w:t>
            </w:r>
            <w:r>
              <w:rPr>
                <w:rFonts w:eastAsia="游明朝"/>
                <w:color w:val="FF0000"/>
                <w:sz w:val="20"/>
                <w:u w:val="single"/>
                <w:lang w:val="en-AU" w:eastAsia="en-US"/>
              </w:rPr>
              <w:t xml:space="preserve">, </w:t>
            </w:r>
            <w:r w:rsidRPr="002B7843">
              <w:rPr>
                <w:rFonts w:eastAsia="游明朝"/>
                <w:color w:val="FF0000"/>
                <w:sz w:val="20"/>
                <w:u w:val="single"/>
                <w:lang w:val="en-AU" w:eastAsia="en-US"/>
              </w:rPr>
              <w:t>the UE multiplexes HARQ-ACK in the UCI in the PUSCH</w:t>
            </w:r>
            <w:r>
              <w:rPr>
                <w:rFonts w:eastAsia="游明朝"/>
                <w:color w:val="FF0000"/>
                <w:sz w:val="20"/>
                <w:u w:val="single"/>
                <w:lang w:val="en-AU" w:eastAsia="en-US"/>
              </w:rPr>
              <w:t xml:space="preserve"> </w:t>
            </w:r>
            <w:r w:rsidRPr="002B7843">
              <w:rPr>
                <w:rFonts w:eastAsia="游明朝"/>
                <w:color w:val="FF0000"/>
                <w:sz w:val="20"/>
                <w:u w:val="single"/>
                <w:lang w:val="en-AU" w:eastAsia="en-US"/>
              </w:rPr>
              <w:t>subject to the conditions in Subclause 9.2.5 for U</w:t>
            </w:r>
            <w:r>
              <w:rPr>
                <w:rFonts w:eastAsia="游明朝"/>
                <w:color w:val="FF0000"/>
                <w:sz w:val="20"/>
                <w:u w:val="single"/>
                <w:lang w:val="en-AU" w:eastAsia="en-US"/>
              </w:rPr>
              <w:t>CI multiplexing being fulfilled.</w:t>
            </w:r>
          </w:p>
          <w:p w14:paraId="61F0AE1E" w14:textId="77777777" w:rsidR="001A4FEB" w:rsidRPr="000F795C" w:rsidRDefault="002B7843" w:rsidP="002B7843">
            <w:pPr>
              <w:contextualSpacing/>
              <w:rPr>
                <w:rFonts w:ascii="Times" w:eastAsiaTheme="minorEastAsia" w:hAnsi="Times"/>
                <w:sz w:val="20"/>
              </w:rPr>
            </w:pPr>
            <w:r>
              <w:rPr>
                <w:rFonts w:ascii="Times" w:eastAsiaTheme="minorEastAsia" w:hAnsi="Times"/>
                <w:sz w:val="20"/>
                <w:lang w:val="en-AU"/>
              </w:rPr>
              <w:t>[…]</w:t>
            </w:r>
          </w:p>
        </w:tc>
      </w:tr>
    </w:tbl>
    <w:p w14:paraId="10227B94" w14:textId="5A1A7817" w:rsidR="001A4FEB" w:rsidRDefault="001A4FEB" w:rsidP="006B28DE">
      <w:pPr>
        <w:spacing w:beforeLines="50" w:before="120" w:afterLines="50" w:after="120"/>
        <w:jc w:val="both"/>
        <w:rPr>
          <w:rFonts w:eastAsiaTheme="minorEastAsia"/>
          <w:sz w:val="22"/>
        </w:rPr>
      </w:pPr>
    </w:p>
    <w:p w14:paraId="62744B7A" w14:textId="4545B01A" w:rsidR="001A4FEB" w:rsidRPr="009C6CDD" w:rsidRDefault="001A4FEB" w:rsidP="001A4FEB">
      <w:pPr>
        <w:pStyle w:val="1"/>
        <w:numPr>
          <w:ilvl w:val="1"/>
          <w:numId w:val="6"/>
        </w:numPr>
        <w:spacing w:after="120"/>
        <w:jc w:val="both"/>
        <w:rPr>
          <w:rFonts w:eastAsia="DengXian"/>
          <w:b/>
          <w:sz w:val="22"/>
          <w:lang w:val="en-US" w:eastAsia="zh-CN"/>
        </w:rPr>
      </w:pPr>
      <w:r>
        <w:rPr>
          <w:rFonts w:eastAsiaTheme="minorEastAsia" w:hint="eastAsia"/>
          <w:b/>
          <w:sz w:val="22"/>
          <w:lang w:val="en-US"/>
        </w:rPr>
        <w:t xml:space="preserve">Collision between </w:t>
      </w:r>
      <w:r>
        <w:rPr>
          <w:rFonts w:eastAsiaTheme="minorEastAsia"/>
          <w:b/>
          <w:sz w:val="22"/>
          <w:lang w:val="en-US"/>
        </w:rPr>
        <w:t>A</w:t>
      </w:r>
      <w:r w:rsidR="006507BB">
        <w:rPr>
          <w:rFonts w:eastAsiaTheme="minorEastAsia"/>
          <w:b/>
          <w:sz w:val="22"/>
          <w:lang w:val="en-US"/>
        </w:rPr>
        <w:t>/SP</w:t>
      </w:r>
      <w:r>
        <w:rPr>
          <w:rFonts w:eastAsiaTheme="minorEastAsia"/>
          <w:b/>
          <w:sz w:val="22"/>
          <w:lang w:val="en-US"/>
        </w:rPr>
        <w:t>-CSI on a PUSCH and UL-SCH on other PUSCH</w:t>
      </w:r>
    </w:p>
    <w:p w14:paraId="49134F94" w14:textId="5D6EE83E" w:rsidR="001A4FEB" w:rsidRDefault="002B7843" w:rsidP="001A4FEB">
      <w:pPr>
        <w:spacing w:beforeLines="50" w:before="120" w:afterLines="50" w:after="120"/>
        <w:jc w:val="both"/>
        <w:rPr>
          <w:rFonts w:eastAsiaTheme="minorEastAsia"/>
          <w:sz w:val="22"/>
          <w:lang w:val="en-US"/>
        </w:rPr>
      </w:pPr>
      <w:r>
        <w:rPr>
          <w:rFonts w:eastAsiaTheme="minorEastAsia"/>
          <w:sz w:val="22"/>
          <w:lang w:val="en-US"/>
        </w:rPr>
        <w:t>The current specification 3</w:t>
      </w:r>
      <w:r w:rsidRPr="00045DDE">
        <w:rPr>
          <w:rFonts w:eastAsiaTheme="minorEastAsia"/>
          <w:sz w:val="22"/>
          <w:lang w:val="en-US"/>
        </w:rPr>
        <w:t>8.214</w:t>
      </w:r>
      <w:r w:rsidR="001A4FEB" w:rsidRPr="00045DDE">
        <w:rPr>
          <w:rFonts w:eastAsiaTheme="minorEastAsia"/>
          <w:sz w:val="22"/>
          <w:lang w:val="en-US"/>
        </w:rPr>
        <w:t xml:space="preserve"> [</w:t>
      </w:r>
      <w:r w:rsidR="00FD03B5" w:rsidRPr="00045DDE">
        <w:rPr>
          <w:rFonts w:eastAsiaTheme="minorEastAsia"/>
          <w:sz w:val="22"/>
          <w:lang w:val="en-US"/>
        </w:rPr>
        <w:t>2</w:t>
      </w:r>
      <w:r w:rsidR="001A4FEB" w:rsidRPr="00045DDE">
        <w:rPr>
          <w:rFonts w:eastAsiaTheme="minorEastAsia"/>
          <w:sz w:val="22"/>
          <w:lang w:val="en-US"/>
        </w:rPr>
        <w:t>] descri</w:t>
      </w:r>
      <w:r w:rsidR="001A4FEB">
        <w:rPr>
          <w:rFonts w:eastAsiaTheme="minorEastAsia"/>
          <w:sz w:val="22"/>
          <w:lang w:val="en-US"/>
        </w:rPr>
        <w:t xml:space="preserve">bes </w:t>
      </w:r>
      <w:r>
        <w:rPr>
          <w:rFonts w:eastAsiaTheme="minorEastAsia"/>
          <w:sz w:val="22"/>
          <w:lang w:val="en-US"/>
        </w:rPr>
        <w:t>collision handling between PUSCH containing SP-CSI and PUSCH including UL-SCH</w:t>
      </w:r>
      <w:r w:rsidR="001A4FEB">
        <w:rPr>
          <w:rFonts w:eastAsiaTheme="minorEastAsia"/>
          <w:sz w:val="22"/>
          <w:lang w:val="en-US"/>
        </w:rPr>
        <w:t xml:space="preserve"> as follows.</w:t>
      </w:r>
    </w:p>
    <w:tbl>
      <w:tblPr>
        <w:tblStyle w:val="afc"/>
        <w:tblW w:w="0" w:type="auto"/>
        <w:tblLook w:val="04A0" w:firstRow="1" w:lastRow="0" w:firstColumn="1" w:lastColumn="0" w:noHBand="0" w:noVBand="1"/>
      </w:tblPr>
      <w:tblGrid>
        <w:gridCol w:w="9904"/>
      </w:tblGrid>
      <w:tr w:rsidR="001A4FEB" w:rsidRPr="00A4428A" w14:paraId="3A331733" w14:textId="77777777" w:rsidTr="002E3368">
        <w:tc>
          <w:tcPr>
            <w:tcW w:w="9904" w:type="dxa"/>
          </w:tcPr>
          <w:p w14:paraId="67344A63" w14:textId="2F2E213E" w:rsidR="001A4FEB" w:rsidRPr="004C2055" w:rsidRDefault="002B7843" w:rsidP="00045DDE">
            <w:pPr>
              <w:keepLines/>
              <w:spacing w:before="120"/>
              <w:ind w:left="1134" w:hanging="1134"/>
              <w:outlineLvl w:val="2"/>
              <w:rPr>
                <w:rFonts w:ascii="Arial" w:eastAsia="游明朝" w:hAnsi="Arial"/>
                <w:color w:val="000000"/>
                <w:sz w:val="28"/>
                <w:lang w:val="x-none" w:eastAsia="en-US"/>
              </w:rPr>
            </w:pPr>
            <w:bookmarkStart w:id="13" w:name="_Toc517439496"/>
            <w:r w:rsidRPr="002B7843">
              <w:rPr>
                <w:rFonts w:ascii="Arial" w:eastAsia="游明朝" w:hAnsi="Arial"/>
                <w:color w:val="000000"/>
                <w:sz w:val="28"/>
                <w:lang w:val="x-none" w:eastAsia="en-US"/>
              </w:rPr>
              <w:t>5.2.5</w:t>
            </w:r>
            <w:r w:rsidRPr="002B7843">
              <w:rPr>
                <w:rFonts w:ascii="Arial" w:eastAsia="游明朝" w:hAnsi="Arial"/>
                <w:color w:val="000000"/>
                <w:sz w:val="28"/>
                <w:lang w:val="x-none" w:eastAsia="en-US"/>
              </w:rPr>
              <w:tab/>
              <w:t>Priority rules for CSI reports</w:t>
            </w:r>
            <w:bookmarkEnd w:id="13"/>
          </w:p>
          <w:p w14:paraId="3289B9FB" w14:textId="56A14ABF" w:rsidR="004C2055" w:rsidRDefault="004C2055" w:rsidP="00045DDE">
            <w:pPr>
              <w:rPr>
                <w:rFonts w:eastAsia="游明朝"/>
                <w:sz w:val="20"/>
                <w:lang w:eastAsia="en-US"/>
              </w:rPr>
            </w:pPr>
            <w:r>
              <w:rPr>
                <w:rFonts w:ascii="Times" w:eastAsiaTheme="minorEastAsia" w:hAnsi="Times" w:hint="eastAsia"/>
                <w:sz w:val="20"/>
              </w:rPr>
              <w:t>[</w:t>
            </w:r>
            <w:r>
              <w:rPr>
                <w:rFonts w:ascii="Times" w:eastAsiaTheme="minorEastAsia" w:hAnsi="Times"/>
                <w:sz w:val="20"/>
              </w:rPr>
              <w:t>…]</w:t>
            </w:r>
          </w:p>
          <w:p w14:paraId="7505CC57" w14:textId="304DC4F5" w:rsidR="002B7843" w:rsidRPr="002B7843" w:rsidRDefault="002B7843" w:rsidP="00045DDE">
            <w:pPr>
              <w:rPr>
                <w:rFonts w:eastAsia="游明朝"/>
                <w:sz w:val="20"/>
                <w:lang w:eastAsia="en-US"/>
              </w:rPr>
            </w:pPr>
            <w:r w:rsidRPr="002B7843">
              <w:rPr>
                <w:rFonts w:eastAsia="游明朝"/>
                <w:sz w:val="20"/>
                <w:lang w:eastAsia="en-US"/>
              </w:rPr>
              <w:t>If a semi-persistent CSI report to be carried on PUSCH overlaps in time with PUSCH data transmission in one or more symbols, and if the earliest symbol of these PUSCH channels starts no earlier than N</w:t>
            </w:r>
            <w:r w:rsidRPr="002B7843">
              <w:rPr>
                <w:rFonts w:eastAsia="游明朝"/>
                <w:sz w:val="20"/>
                <w:vertAlign w:val="subscript"/>
                <w:lang w:eastAsia="en-US"/>
              </w:rPr>
              <w:t>2</w:t>
            </w:r>
            <w:r w:rsidRPr="002B7843">
              <w:rPr>
                <w:rFonts w:eastAsia="游明朝"/>
                <w:sz w:val="20"/>
                <w:lang w:eastAsia="en-US"/>
              </w:rPr>
              <w:t>+d</w:t>
            </w:r>
            <w:r w:rsidRPr="002B7843">
              <w:rPr>
                <w:rFonts w:eastAsia="游明朝"/>
                <w:sz w:val="20"/>
                <w:vertAlign w:val="subscript"/>
                <w:lang w:eastAsia="en-US"/>
              </w:rPr>
              <w:t>2,1</w:t>
            </w:r>
            <w:r w:rsidRPr="002B7843">
              <w:rPr>
                <w:rFonts w:eastAsia="游明朝"/>
                <w:sz w:val="20"/>
                <w:lang w:eastAsia="en-US"/>
              </w:rPr>
              <w:t xml:space="preserve"> symbols after the last symbol of the DCI scheduling the PUSCH, the CSI report shall not be transmitted by the UE.  Otherwise, if the timeline requirement is not satisfied this is an error case.</w:t>
            </w:r>
          </w:p>
          <w:p w14:paraId="04E0ABFF" w14:textId="7A7D2A4D" w:rsidR="002B7843" w:rsidRPr="000F795C" w:rsidRDefault="002B7843" w:rsidP="00045DDE">
            <w:pPr>
              <w:contextualSpacing/>
              <w:rPr>
                <w:rFonts w:ascii="Times" w:eastAsiaTheme="minorEastAsia" w:hAnsi="Times"/>
                <w:sz w:val="20"/>
              </w:rPr>
            </w:pPr>
            <w:r w:rsidRPr="002B7843">
              <w:rPr>
                <w:rFonts w:eastAsia="游明朝"/>
                <w:sz w:val="20"/>
                <w:lang w:eastAsia="en-US"/>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w:t>
            </w:r>
            <w:r w:rsidRPr="002B7843">
              <w:rPr>
                <w:rFonts w:eastAsia="游明朝"/>
                <w:sz w:val="20"/>
                <w:lang w:eastAsia="en-US"/>
              </w:rPr>
              <w:lastRenderedPageBreak/>
              <w:t>transmissions satisfy the above timing conditions for PUSCH transmissions that overlap in time when at least one of the first or second PUSCH transmissions is in response to a DCI format detection by the UE.</w:t>
            </w:r>
          </w:p>
        </w:tc>
      </w:tr>
    </w:tbl>
    <w:p w14:paraId="550DD6E5" w14:textId="1F0BA028" w:rsidR="001A4FEB" w:rsidRDefault="006507BB" w:rsidP="001A4FEB">
      <w:pPr>
        <w:spacing w:beforeLines="50" w:before="120" w:afterLines="50" w:after="120"/>
        <w:jc w:val="both"/>
        <w:rPr>
          <w:rFonts w:eastAsiaTheme="minorEastAsia"/>
          <w:sz w:val="22"/>
        </w:rPr>
      </w:pPr>
      <w:r>
        <w:rPr>
          <w:rFonts w:eastAsiaTheme="minorEastAsia"/>
          <w:sz w:val="22"/>
        </w:rPr>
        <w:lastRenderedPageBreak/>
        <w:t xml:space="preserve">SP-CSI on PUSCH is dropped when the PUSCH is overlapped with </w:t>
      </w:r>
      <w:r w:rsidR="007C3F85">
        <w:rPr>
          <w:rFonts w:eastAsiaTheme="minorEastAsia" w:hint="eastAsia"/>
          <w:sz w:val="22"/>
        </w:rPr>
        <w:t xml:space="preserve">a </w:t>
      </w:r>
      <w:r>
        <w:rPr>
          <w:rFonts w:eastAsiaTheme="minorEastAsia"/>
          <w:sz w:val="22"/>
        </w:rPr>
        <w:t xml:space="preserve">PUSCH including UL-SCH. However, the ‘skip’ rule should be applied to only the collision on a serving cell. When SP-CSI on PUSCH is transmitted on serving cell A and UL-SCH on PUSCH is transmitted on serving cell B, then both PUSCHs can be transmitted even if they are collided. </w:t>
      </w:r>
    </w:p>
    <w:p w14:paraId="6D42531F" w14:textId="11A32D6E" w:rsidR="006507BB" w:rsidRDefault="006507BB" w:rsidP="001A4FEB">
      <w:pPr>
        <w:spacing w:beforeLines="50" w:before="120" w:afterLines="50" w:after="120"/>
        <w:jc w:val="both"/>
        <w:rPr>
          <w:rFonts w:eastAsiaTheme="minorEastAsia"/>
          <w:sz w:val="22"/>
        </w:rPr>
      </w:pPr>
      <w:r>
        <w:rPr>
          <w:rFonts w:eastAsiaTheme="minorEastAsia"/>
          <w:sz w:val="22"/>
        </w:rPr>
        <w:t>Additionally, for A-CSI report, such collision handling is not captured. It seems that A-CSI does not need such ‘</w:t>
      </w:r>
      <w:r w:rsidR="007C3F85">
        <w:rPr>
          <w:rFonts w:eastAsiaTheme="minorEastAsia" w:hint="eastAsia"/>
          <w:sz w:val="22"/>
        </w:rPr>
        <w:t>drop</w:t>
      </w:r>
      <w:r w:rsidR="007C3F85">
        <w:rPr>
          <w:rFonts w:eastAsiaTheme="minorEastAsia"/>
          <w:sz w:val="22"/>
        </w:rPr>
        <w:t xml:space="preserve">’ </w:t>
      </w:r>
      <w:r>
        <w:rPr>
          <w:rFonts w:eastAsiaTheme="minorEastAsia"/>
          <w:sz w:val="22"/>
        </w:rPr>
        <w:t xml:space="preserve">function </w:t>
      </w:r>
      <w:r w:rsidR="00201F29">
        <w:rPr>
          <w:rFonts w:eastAsiaTheme="minorEastAsia" w:hint="eastAsia"/>
          <w:sz w:val="22"/>
        </w:rPr>
        <w:t>since both are granted by DCI dynamically</w:t>
      </w:r>
      <w:r>
        <w:rPr>
          <w:rFonts w:eastAsiaTheme="minorEastAsia"/>
          <w:sz w:val="22"/>
        </w:rPr>
        <w:t>. However, A-CSI requires so long time to calculate. If scheduling UL-SCH transmission is demanded after A-CSI report triggering, the UL-SCH may have high latency. To reduce latency, A-CSI on PUSCH should be dropped when the PUSCH is overlapped with PUSCH including UL-SCH.</w:t>
      </w:r>
    </w:p>
    <w:p w14:paraId="3BA18D83" w14:textId="77777777" w:rsidR="00790B57" w:rsidRDefault="00790B57" w:rsidP="00790B57">
      <w:pPr>
        <w:spacing w:beforeLines="50" w:before="120" w:afterLines="50" w:after="120"/>
        <w:jc w:val="center"/>
        <w:rPr>
          <w:sz w:val="22"/>
        </w:rPr>
      </w:pPr>
      <w:r w:rsidRPr="00790B57">
        <w:rPr>
          <w:noProof/>
          <w:lang w:val="en-US"/>
        </w:rPr>
        <w:drawing>
          <wp:inline distT="0" distB="0" distL="0" distR="0" wp14:anchorId="1410DB22" wp14:editId="4944C66D">
            <wp:extent cx="3830070" cy="10880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31069" cy="1088304"/>
                    </a:xfrm>
                    <a:prstGeom prst="rect">
                      <a:avLst/>
                    </a:prstGeom>
                    <a:noFill/>
                    <a:ln>
                      <a:noFill/>
                    </a:ln>
                  </pic:spPr>
                </pic:pic>
              </a:graphicData>
            </a:graphic>
          </wp:inline>
        </w:drawing>
      </w:r>
    </w:p>
    <w:p w14:paraId="3FBEC177" w14:textId="30BA34CA" w:rsidR="00790B57" w:rsidRDefault="00790B57" w:rsidP="00790B57">
      <w:pPr>
        <w:spacing w:beforeLines="50" w:before="120" w:afterLines="50" w:after="120"/>
        <w:jc w:val="center"/>
        <w:rPr>
          <w:sz w:val="22"/>
        </w:rPr>
      </w:pPr>
      <w:r>
        <w:rPr>
          <w:rFonts w:hint="eastAsia"/>
          <w:sz w:val="22"/>
        </w:rPr>
        <w:t xml:space="preserve">Figure </w:t>
      </w:r>
      <w:r w:rsidR="00FD03B5">
        <w:rPr>
          <w:sz w:val="22"/>
        </w:rPr>
        <w:t>3</w:t>
      </w:r>
      <w:r>
        <w:rPr>
          <w:sz w:val="22"/>
        </w:rPr>
        <w:t xml:space="preserve">: </w:t>
      </w:r>
      <w:r w:rsidR="00045DDE">
        <w:rPr>
          <w:sz w:val="22"/>
        </w:rPr>
        <w:t>Collision between A-CSI on PUSCH and UL-SCH on another PUSCH</w:t>
      </w:r>
    </w:p>
    <w:p w14:paraId="0EF9E117" w14:textId="2E0EC21A" w:rsidR="001A4FEB" w:rsidRPr="0099480F" w:rsidRDefault="001A4FEB" w:rsidP="001A4FEB">
      <w:pPr>
        <w:spacing w:afterLines="50" w:after="120"/>
        <w:jc w:val="both"/>
        <w:rPr>
          <w:rFonts w:eastAsiaTheme="minorEastAsia"/>
          <w:b/>
          <w:sz w:val="22"/>
          <w:u w:val="single"/>
        </w:rPr>
      </w:pPr>
      <w:r>
        <w:rPr>
          <w:rFonts w:eastAsiaTheme="minorEastAsia" w:hint="eastAsia"/>
          <w:b/>
          <w:sz w:val="22"/>
          <w:u w:val="single"/>
        </w:rPr>
        <w:t xml:space="preserve">Proposal </w:t>
      </w:r>
      <w:r w:rsidR="00FD03B5">
        <w:rPr>
          <w:rFonts w:eastAsiaTheme="minorEastAsia"/>
          <w:b/>
          <w:sz w:val="22"/>
          <w:u w:val="single"/>
        </w:rPr>
        <w:t>3</w:t>
      </w:r>
      <w:r w:rsidRPr="0099480F">
        <w:rPr>
          <w:rFonts w:eastAsiaTheme="minorEastAsia" w:hint="eastAsia"/>
          <w:b/>
          <w:sz w:val="22"/>
          <w:u w:val="single"/>
        </w:rPr>
        <w:t>:</w:t>
      </w:r>
    </w:p>
    <w:p w14:paraId="74E793BE" w14:textId="674B3A48" w:rsidR="001A4FEB" w:rsidRDefault="001A4FEB" w:rsidP="001A4FEB">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w:t>
      </w:r>
      <w:r w:rsidR="006507BB">
        <w:rPr>
          <w:rFonts w:eastAsiaTheme="minorEastAsia"/>
          <w:i/>
          <w:sz w:val="22"/>
        </w:rPr>
        <w:t>4</w:t>
      </w:r>
      <w:r>
        <w:rPr>
          <w:rFonts w:eastAsiaTheme="minorEastAsia"/>
          <w:i/>
          <w:sz w:val="22"/>
        </w:rPr>
        <w:t>.</w:t>
      </w:r>
    </w:p>
    <w:tbl>
      <w:tblPr>
        <w:tblStyle w:val="afc"/>
        <w:tblW w:w="0" w:type="auto"/>
        <w:tblLook w:val="04A0" w:firstRow="1" w:lastRow="0" w:firstColumn="1" w:lastColumn="0" w:noHBand="0" w:noVBand="1"/>
      </w:tblPr>
      <w:tblGrid>
        <w:gridCol w:w="9904"/>
      </w:tblGrid>
      <w:tr w:rsidR="001A4FEB" w:rsidRPr="00A4428A" w14:paraId="0D849945" w14:textId="77777777" w:rsidTr="002E3368">
        <w:tc>
          <w:tcPr>
            <w:tcW w:w="9904" w:type="dxa"/>
          </w:tcPr>
          <w:p w14:paraId="294452CF" w14:textId="77777777" w:rsidR="006507BB" w:rsidRPr="002B7843" w:rsidRDefault="006507BB" w:rsidP="006507BB">
            <w:pPr>
              <w:keepNext/>
              <w:keepLines/>
              <w:spacing w:before="120"/>
              <w:ind w:left="1134" w:hanging="1134"/>
              <w:outlineLvl w:val="2"/>
              <w:rPr>
                <w:rFonts w:ascii="Arial" w:eastAsia="游明朝" w:hAnsi="Arial"/>
                <w:color w:val="000000"/>
                <w:sz w:val="28"/>
                <w:lang w:val="x-none" w:eastAsia="en-US"/>
              </w:rPr>
            </w:pPr>
            <w:r w:rsidRPr="002B7843">
              <w:rPr>
                <w:rFonts w:ascii="Arial" w:eastAsia="游明朝" w:hAnsi="Arial"/>
                <w:color w:val="000000"/>
                <w:sz w:val="28"/>
                <w:lang w:val="x-none" w:eastAsia="en-US"/>
              </w:rPr>
              <w:t>5.2.5</w:t>
            </w:r>
            <w:r w:rsidRPr="002B7843">
              <w:rPr>
                <w:rFonts w:ascii="Arial" w:eastAsia="游明朝" w:hAnsi="Arial"/>
                <w:color w:val="000000"/>
                <w:sz w:val="28"/>
                <w:lang w:val="x-none" w:eastAsia="en-US"/>
              </w:rPr>
              <w:tab/>
              <w:t>Priority rules for CSI reports</w:t>
            </w:r>
          </w:p>
          <w:p w14:paraId="4FFFE2CF" w14:textId="3F173E40" w:rsidR="004C2055" w:rsidRDefault="004C2055" w:rsidP="006507BB">
            <w:pPr>
              <w:rPr>
                <w:rFonts w:eastAsia="游明朝"/>
                <w:sz w:val="20"/>
                <w:lang w:eastAsia="en-US"/>
              </w:rPr>
            </w:pPr>
            <w:r>
              <w:rPr>
                <w:rFonts w:ascii="Times" w:eastAsiaTheme="minorEastAsia" w:hAnsi="Times" w:hint="eastAsia"/>
                <w:sz w:val="20"/>
              </w:rPr>
              <w:t>[</w:t>
            </w:r>
            <w:r>
              <w:rPr>
                <w:rFonts w:ascii="Times" w:eastAsiaTheme="minorEastAsia" w:hAnsi="Times"/>
                <w:sz w:val="20"/>
              </w:rPr>
              <w:t>…]</w:t>
            </w:r>
          </w:p>
          <w:p w14:paraId="0177BF9F" w14:textId="26637157" w:rsidR="006507BB" w:rsidRPr="002B7843" w:rsidRDefault="006507BB" w:rsidP="006507BB">
            <w:pPr>
              <w:rPr>
                <w:rFonts w:eastAsia="游明朝"/>
                <w:sz w:val="20"/>
                <w:lang w:eastAsia="en-US"/>
              </w:rPr>
            </w:pPr>
            <w:r w:rsidRPr="002B7843">
              <w:rPr>
                <w:rFonts w:eastAsia="游明朝"/>
                <w:sz w:val="20"/>
                <w:lang w:eastAsia="en-US"/>
              </w:rPr>
              <w:t>If a</w:t>
            </w:r>
            <w:r w:rsidRPr="006507BB">
              <w:rPr>
                <w:rFonts w:eastAsia="游明朝"/>
                <w:color w:val="FF0000"/>
                <w:sz w:val="20"/>
                <w:u w:val="single"/>
                <w:lang w:eastAsia="en-US"/>
              </w:rPr>
              <w:t>n</w:t>
            </w:r>
            <w:r w:rsidRPr="002B7843">
              <w:rPr>
                <w:rFonts w:eastAsia="游明朝"/>
                <w:color w:val="FF0000"/>
                <w:sz w:val="20"/>
                <w:u w:val="single"/>
                <w:lang w:eastAsia="en-US"/>
              </w:rPr>
              <w:t xml:space="preserve"> </w:t>
            </w:r>
            <w:r w:rsidRPr="006507BB">
              <w:rPr>
                <w:rFonts w:eastAsia="游明朝"/>
                <w:color w:val="FF0000"/>
                <w:sz w:val="20"/>
                <w:u w:val="single"/>
                <w:lang w:eastAsia="en-US"/>
              </w:rPr>
              <w:t>aperiodic/</w:t>
            </w:r>
            <w:r w:rsidRPr="002B7843">
              <w:rPr>
                <w:rFonts w:eastAsia="游明朝"/>
                <w:sz w:val="20"/>
                <w:lang w:eastAsia="en-US"/>
              </w:rPr>
              <w:t>semi-persistent CSI report to be carried on PUSCH overlaps in time with PUSCH data transmission in one or more symbols</w:t>
            </w:r>
            <w:r>
              <w:rPr>
                <w:rFonts w:eastAsia="游明朝"/>
                <w:sz w:val="20"/>
                <w:lang w:eastAsia="en-US"/>
              </w:rPr>
              <w:t xml:space="preserve"> </w:t>
            </w:r>
            <w:r w:rsidRPr="006507BB">
              <w:rPr>
                <w:rFonts w:eastAsia="游明朝"/>
                <w:color w:val="FF0000"/>
                <w:sz w:val="20"/>
                <w:u w:val="single"/>
                <w:lang w:eastAsia="en-US"/>
              </w:rPr>
              <w:t>on the same serving cell</w:t>
            </w:r>
            <w:r w:rsidRPr="002B7843">
              <w:rPr>
                <w:rFonts w:eastAsia="游明朝"/>
                <w:sz w:val="20"/>
                <w:lang w:eastAsia="en-US"/>
              </w:rPr>
              <w:t>, and if the earliest symbol of these PUSCH channels starts no earlier than N</w:t>
            </w:r>
            <w:r w:rsidRPr="002B7843">
              <w:rPr>
                <w:rFonts w:eastAsia="游明朝"/>
                <w:sz w:val="20"/>
                <w:vertAlign w:val="subscript"/>
                <w:lang w:eastAsia="en-US"/>
              </w:rPr>
              <w:t>2</w:t>
            </w:r>
            <w:r w:rsidRPr="002B7843">
              <w:rPr>
                <w:rFonts w:eastAsia="游明朝"/>
                <w:sz w:val="20"/>
                <w:lang w:eastAsia="en-US"/>
              </w:rPr>
              <w:t>+d</w:t>
            </w:r>
            <w:r w:rsidRPr="002B7843">
              <w:rPr>
                <w:rFonts w:eastAsia="游明朝"/>
                <w:sz w:val="20"/>
                <w:vertAlign w:val="subscript"/>
                <w:lang w:eastAsia="en-US"/>
              </w:rPr>
              <w:t>2,1</w:t>
            </w:r>
            <w:r w:rsidRPr="002B7843">
              <w:rPr>
                <w:rFonts w:eastAsia="游明朝"/>
                <w:sz w:val="20"/>
                <w:lang w:eastAsia="en-US"/>
              </w:rPr>
              <w:t xml:space="preserve"> symbols after the last symbol of the DCI scheduling the PUSCH, the CSI report shall not be transmitted by the UE.  Otherwise, if the timeline requirement is not satisfied this is an error case.</w:t>
            </w:r>
          </w:p>
          <w:p w14:paraId="731BD343" w14:textId="59B3B9AB" w:rsidR="001A4FEB" w:rsidRPr="000F795C" w:rsidRDefault="006507BB" w:rsidP="006507BB">
            <w:pPr>
              <w:contextualSpacing/>
              <w:rPr>
                <w:rFonts w:ascii="Times" w:eastAsiaTheme="minorEastAsia" w:hAnsi="Times"/>
                <w:sz w:val="20"/>
              </w:rPr>
            </w:pPr>
            <w:r w:rsidRPr="002B7843">
              <w:rPr>
                <w:rFonts w:eastAsia="游明朝"/>
                <w:sz w:val="20"/>
                <w:lang w:eastAsia="en-US"/>
              </w:rPr>
              <w:t xml:space="preserve">If a UE would transmit a first PUSCH that includes </w:t>
            </w:r>
            <w:r w:rsidRPr="006507BB">
              <w:rPr>
                <w:rFonts w:eastAsia="游明朝"/>
                <w:color w:val="FF0000"/>
                <w:sz w:val="20"/>
                <w:u w:val="single"/>
                <w:lang w:eastAsia="en-US"/>
              </w:rPr>
              <w:t>aperiodic/</w:t>
            </w:r>
            <w:r w:rsidRPr="002B7843">
              <w:rPr>
                <w:rFonts w:eastAsia="游明朝"/>
                <w:sz w:val="20"/>
                <w:lang w:eastAsia="en-US"/>
              </w:rPr>
              <w:t>semi-persistent CSI reports and a second PUSCH that includes an UL-SCH and the first PUSCH transmission would overlap in time with the second PUSCH transmission</w:t>
            </w:r>
            <w:r>
              <w:rPr>
                <w:rFonts w:eastAsia="游明朝"/>
                <w:sz w:val="20"/>
                <w:lang w:eastAsia="en-US"/>
              </w:rPr>
              <w:t xml:space="preserve"> </w:t>
            </w:r>
            <w:r w:rsidRPr="006507BB">
              <w:rPr>
                <w:rFonts w:eastAsia="游明朝"/>
                <w:color w:val="FF0000"/>
                <w:sz w:val="20"/>
                <w:u w:val="single"/>
                <w:lang w:eastAsia="en-US"/>
              </w:rPr>
              <w:t>on the same serving cell</w:t>
            </w:r>
            <w:r w:rsidRPr="002B7843">
              <w:rPr>
                <w:rFonts w:eastAsia="游明朝"/>
                <w:sz w:val="20"/>
                <w:lang w:eastAsia="en-US"/>
              </w:rPr>
              <w:t>,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32F89D25" w14:textId="77777777" w:rsidR="001A4FEB" w:rsidRPr="001A4FEB" w:rsidRDefault="001A4FEB" w:rsidP="001A4FEB">
      <w:pPr>
        <w:spacing w:beforeLines="50" w:before="120" w:afterLines="50" w:after="120"/>
        <w:jc w:val="both"/>
        <w:rPr>
          <w:rFonts w:eastAsiaTheme="minorEastAsia"/>
          <w:sz w:val="22"/>
        </w:rPr>
      </w:pPr>
    </w:p>
    <w:p w14:paraId="60593635" w14:textId="51296375" w:rsidR="001A4FEB" w:rsidRPr="001A4FEB" w:rsidRDefault="001A4FEB" w:rsidP="001A4FEB">
      <w:pPr>
        <w:pStyle w:val="1"/>
        <w:numPr>
          <w:ilvl w:val="1"/>
          <w:numId w:val="6"/>
        </w:numPr>
        <w:spacing w:after="120"/>
        <w:jc w:val="both"/>
        <w:rPr>
          <w:rFonts w:eastAsiaTheme="minorEastAsia"/>
          <w:b/>
          <w:sz w:val="22"/>
          <w:lang w:val="en-US"/>
        </w:rPr>
      </w:pPr>
      <w:r>
        <w:rPr>
          <w:rFonts w:eastAsiaTheme="minorEastAsia" w:hint="eastAsia"/>
          <w:b/>
          <w:sz w:val="22"/>
          <w:lang w:val="en-US"/>
        </w:rPr>
        <w:t xml:space="preserve">Clarification </w:t>
      </w:r>
      <w:r>
        <w:rPr>
          <w:rFonts w:eastAsiaTheme="minorEastAsia"/>
          <w:b/>
          <w:sz w:val="22"/>
          <w:lang w:val="en-US"/>
        </w:rPr>
        <w:t xml:space="preserve">of collision </w:t>
      </w:r>
      <w:r>
        <w:rPr>
          <w:rFonts w:eastAsiaTheme="minorEastAsia" w:hint="eastAsia"/>
          <w:b/>
          <w:sz w:val="22"/>
          <w:lang w:val="en-US"/>
        </w:rPr>
        <w:t xml:space="preserve">between </w:t>
      </w:r>
      <w:r>
        <w:rPr>
          <w:rFonts w:eastAsiaTheme="minorEastAsia"/>
          <w:b/>
          <w:sz w:val="22"/>
          <w:lang w:val="en-US"/>
        </w:rPr>
        <w:t>multi-PUSCH and single-slot CSI on PUCCH</w:t>
      </w:r>
    </w:p>
    <w:p w14:paraId="2279E2F2" w14:textId="07393099" w:rsidR="001A4FEB" w:rsidRDefault="004C2055" w:rsidP="001A4FEB">
      <w:pPr>
        <w:spacing w:beforeLines="50" w:before="120" w:afterLines="50" w:after="120"/>
        <w:jc w:val="both"/>
        <w:rPr>
          <w:rFonts w:eastAsiaTheme="minorEastAsia"/>
          <w:sz w:val="22"/>
        </w:rPr>
      </w:pPr>
      <w:r>
        <w:rPr>
          <w:rFonts w:eastAsiaTheme="minorEastAsia"/>
          <w:sz w:val="22"/>
          <w:lang w:val="en-US"/>
        </w:rPr>
        <w:t>T</w:t>
      </w:r>
      <w:r w:rsidR="001A4FEB">
        <w:rPr>
          <w:rFonts w:eastAsiaTheme="minorEastAsia"/>
          <w:sz w:val="22"/>
          <w:lang w:val="en-US"/>
        </w:rPr>
        <w:t>he current specification 38.21</w:t>
      </w:r>
      <w:r w:rsidRPr="00045DDE">
        <w:rPr>
          <w:rFonts w:eastAsiaTheme="minorEastAsia"/>
          <w:sz w:val="22"/>
          <w:lang w:val="en-US"/>
        </w:rPr>
        <w:t>3</w:t>
      </w:r>
      <w:r w:rsidR="001A4FEB" w:rsidRPr="00045DDE">
        <w:rPr>
          <w:rFonts w:eastAsiaTheme="minorEastAsia"/>
          <w:sz w:val="22"/>
          <w:lang w:val="en-US"/>
        </w:rPr>
        <w:t xml:space="preserve"> [</w:t>
      </w:r>
      <w:r w:rsidR="00FD03B5" w:rsidRPr="00045DDE">
        <w:rPr>
          <w:rFonts w:eastAsiaTheme="minorEastAsia"/>
          <w:sz w:val="22"/>
          <w:lang w:val="en-US"/>
        </w:rPr>
        <w:t>1</w:t>
      </w:r>
      <w:r w:rsidR="001A4FEB" w:rsidRPr="00045DDE">
        <w:rPr>
          <w:rFonts w:eastAsiaTheme="minorEastAsia"/>
          <w:sz w:val="22"/>
          <w:lang w:val="en-US"/>
        </w:rPr>
        <w:t xml:space="preserve">] describes </w:t>
      </w:r>
      <w:r w:rsidRPr="00045DDE">
        <w:rPr>
          <w:rFonts w:eastAsiaTheme="minorEastAsia"/>
          <w:sz w:val="22"/>
          <w:lang w:val="en-US"/>
        </w:rPr>
        <w:t xml:space="preserve">collision handling between multi-slot PUSCH and single-slot HARQ-ACK on PUCCH. </w:t>
      </w:r>
      <w:r w:rsidRPr="00045DDE">
        <w:rPr>
          <w:rFonts w:eastAsiaTheme="minorEastAsia" w:hint="eastAsia"/>
          <w:sz w:val="22"/>
        </w:rPr>
        <w:t>However, we canno</w:t>
      </w:r>
      <w:r>
        <w:rPr>
          <w:rFonts w:eastAsiaTheme="minorEastAsia" w:hint="eastAsia"/>
          <w:sz w:val="22"/>
        </w:rPr>
        <w:t xml:space="preserve">t find handling rule for collision between multi-slot PUSCH and single-slot CSI on PUCCH. </w:t>
      </w:r>
      <w:r>
        <w:rPr>
          <w:rFonts w:eastAsiaTheme="minorEastAsia"/>
          <w:sz w:val="22"/>
        </w:rPr>
        <w:t>We have agreed that both HARQ-ACK and CSI in single-slot PUCCH colliding multi-slot PUSCH is piggybacked on the PUSCH in the collision slot. Additionally, it seems that the section has unnecessary sentence, which should be removed.</w:t>
      </w:r>
    </w:p>
    <w:p w14:paraId="390430C9" w14:textId="380A0632" w:rsidR="001A4FEB" w:rsidRPr="0099480F" w:rsidRDefault="001A4FEB" w:rsidP="001A4FEB">
      <w:pPr>
        <w:spacing w:afterLines="50" w:after="120"/>
        <w:jc w:val="both"/>
        <w:rPr>
          <w:rFonts w:eastAsiaTheme="minorEastAsia"/>
          <w:b/>
          <w:sz w:val="22"/>
          <w:u w:val="single"/>
        </w:rPr>
      </w:pPr>
      <w:r>
        <w:rPr>
          <w:rFonts w:eastAsiaTheme="minorEastAsia" w:hint="eastAsia"/>
          <w:b/>
          <w:sz w:val="22"/>
          <w:u w:val="single"/>
        </w:rPr>
        <w:t xml:space="preserve">Proposal </w:t>
      </w:r>
      <w:r w:rsidR="00FD03B5">
        <w:rPr>
          <w:rFonts w:eastAsiaTheme="minorEastAsia"/>
          <w:b/>
          <w:sz w:val="22"/>
          <w:u w:val="single"/>
        </w:rPr>
        <w:t>4</w:t>
      </w:r>
      <w:r w:rsidRPr="0099480F">
        <w:rPr>
          <w:rFonts w:eastAsiaTheme="minorEastAsia" w:hint="eastAsia"/>
          <w:b/>
          <w:sz w:val="22"/>
          <w:u w:val="single"/>
        </w:rPr>
        <w:t>:</w:t>
      </w:r>
    </w:p>
    <w:p w14:paraId="05B85895" w14:textId="2741CCE2" w:rsidR="001A4FEB" w:rsidRDefault="001A4FEB" w:rsidP="001A4FEB">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w:t>
      </w:r>
      <w:r w:rsidR="004C2055">
        <w:rPr>
          <w:rFonts w:eastAsiaTheme="minorEastAsia"/>
          <w:i/>
          <w:sz w:val="22"/>
        </w:rPr>
        <w:t>3</w:t>
      </w:r>
      <w:r>
        <w:rPr>
          <w:rFonts w:eastAsiaTheme="minorEastAsia"/>
          <w:i/>
          <w:sz w:val="22"/>
        </w:rPr>
        <w:t>.</w:t>
      </w:r>
    </w:p>
    <w:tbl>
      <w:tblPr>
        <w:tblStyle w:val="afc"/>
        <w:tblW w:w="0" w:type="auto"/>
        <w:tblLook w:val="04A0" w:firstRow="1" w:lastRow="0" w:firstColumn="1" w:lastColumn="0" w:noHBand="0" w:noVBand="1"/>
      </w:tblPr>
      <w:tblGrid>
        <w:gridCol w:w="9904"/>
      </w:tblGrid>
      <w:tr w:rsidR="004C2055" w:rsidRPr="00A4428A" w14:paraId="1728A4EB" w14:textId="77777777" w:rsidTr="002E3368">
        <w:tc>
          <w:tcPr>
            <w:tcW w:w="9904" w:type="dxa"/>
          </w:tcPr>
          <w:p w14:paraId="3AB64CE9" w14:textId="77777777" w:rsidR="004C2055" w:rsidRPr="004C2055" w:rsidRDefault="004C2055" w:rsidP="00045DDE">
            <w:pPr>
              <w:keepLines/>
              <w:pBdr>
                <w:top w:val="single" w:sz="12" w:space="3" w:color="auto"/>
              </w:pBdr>
              <w:tabs>
                <w:tab w:val="left" w:pos="1134"/>
              </w:tabs>
              <w:spacing w:before="240"/>
              <w:ind w:left="1134" w:hanging="1134"/>
              <w:outlineLvl w:val="0"/>
              <w:rPr>
                <w:rFonts w:ascii="Arial" w:eastAsia="游明朝" w:hAnsi="Arial"/>
                <w:sz w:val="36"/>
                <w:lang w:eastAsia="en-US"/>
              </w:rPr>
            </w:pPr>
            <w:r w:rsidRPr="004C2055">
              <w:rPr>
                <w:rFonts w:ascii="Arial" w:eastAsia="游明朝" w:hAnsi="Arial"/>
                <w:sz w:val="36"/>
                <w:lang w:eastAsia="en-US"/>
              </w:rPr>
              <w:t>9</w:t>
            </w:r>
            <w:r w:rsidRPr="004C2055">
              <w:rPr>
                <w:rFonts w:ascii="Arial" w:eastAsia="游明朝" w:hAnsi="Arial" w:hint="eastAsia"/>
                <w:sz w:val="36"/>
                <w:lang w:eastAsia="en-US"/>
              </w:rPr>
              <w:tab/>
            </w:r>
            <w:r w:rsidRPr="004C2055">
              <w:rPr>
                <w:rFonts w:ascii="Arial" w:eastAsia="游明朝" w:hAnsi="Arial" w:cs="Arial"/>
                <w:sz w:val="36"/>
                <w:szCs w:val="36"/>
                <w:lang w:eastAsia="en-US"/>
              </w:rPr>
              <w:t>UE procedure for reporting control information</w:t>
            </w:r>
          </w:p>
          <w:p w14:paraId="7EB14B5A" w14:textId="77777777" w:rsidR="004C2055" w:rsidRDefault="004C2055" w:rsidP="00045DDE">
            <w:pPr>
              <w:rPr>
                <w:rFonts w:eastAsia="游明朝"/>
                <w:sz w:val="20"/>
                <w:lang w:val="en-AU"/>
              </w:rPr>
            </w:pPr>
            <w:r>
              <w:rPr>
                <w:rFonts w:eastAsia="游明朝" w:hint="eastAsia"/>
                <w:sz w:val="20"/>
                <w:lang w:val="en-AU"/>
              </w:rPr>
              <w:t>[</w:t>
            </w:r>
            <w:r>
              <w:rPr>
                <w:rFonts w:eastAsia="游明朝"/>
                <w:sz w:val="20"/>
                <w:lang w:val="en-AU"/>
              </w:rPr>
              <w:t>…]</w:t>
            </w:r>
          </w:p>
          <w:p w14:paraId="72A4AB30" w14:textId="0D3535F1" w:rsidR="004C2055" w:rsidRPr="004C2055" w:rsidRDefault="004C2055" w:rsidP="00045DDE">
            <w:pPr>
              <w:rPr>
                <w:rFonts w:eastAsia="游明朝"/>
                <w:sz w:val="20"/>
                <w:lang w:val="en-AU" w:eastAsia="en-US"/>
              </w:rPr>
            </w:pPr>
            <w:r w:rsidRPr="004C2055">
              <w:rPr>
                <w:rFonts w:eastAsia="游明朝"/>
                <w:sz w:val="20"/>
                <w:lang w:val="en-AU" w:eastAsia="en-US"/>
              </w:rPr>
              <w:lastRenderedPageBreak/>
              <w:t xml:space="preserve">If a UE transmits a PUSCH over multiple slots and the UE would transmit a PUCCH with HARQ-ACK information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 </w:t>
            </w:r>
            <w:r w:rsidRPr="004C2055">
              <w:rPr>
                <w:rFonts w:eastAsia="游明朝"/>
                <w:sz w:val="20"/>
                <w:lang w:val="en-AU" w:eastAsia="en-US"/>
              </w:rPr>
              <w:t xml:space="preserve">over a single slot and in a slot that overlaps with the PUSCH transmission in one or more slots of the multiple slots, </w:t>
            </w:r>
            <w:r w:rsidRPr="004C2055">
              <w:rPr>
                <w:rFonts w:eastAsia="游明朝"/>
                <w:sz w:val="20"/>
                <w:lang w:val="en-US" w:eastAsia="en-US"/>
              </w:rPr>
              <w:t>and the PUSCH transmission in the one or more slots fulfills the conditions in Subclause 9.2.5 for multiplexing the HARQ-ACK information</w:t>
            </w:r>
            <w:r>
              <w:rPr>
                <w:rFonts w:eastAsia="游明朝"/>
                <w:sz w:val="20"/>
                <w:lang w:val="en-US" w:eastAsia="en-US"/>
              </w:rPr>
              <w:t xml:space="preserve"> </w:t>
            </w:r>
            <w:r w:rsidRPr="004C2055">
              <w:rPr>
                <w:rFonts w:eastAsia="游明朝"/>
                <w:color w:val="FF0000"/>
                <w:sz w:val="20"/>
                <w:u w:val="single"/>
                <w:lang w:val="en-AU" w:eastAsia="en-US"/>
              </w:rPr>
              <w:t>and/or CSI</w:t>
            </w:r>
            <w:r w:rsidRPr="004C2055">
              <w:rPr>
                <w:rFonts w:eastAsia="游明朝"/>
                <w:sz w:val="20"/>
                <w:lang w:val="en-US" w:eastAsia="en-US"/>
              </w:rPr>
              <w:t xml:space="preserve">, </w:t>
            </w:r>
            <w:r w:rsidRPr="004C2055">
              <w:rPr>
                <w:rFonts w:eastAsia="游明朝"/>
                <w:sz w:val="20"/>
                <w:lang w:val="en-AU" w:eastAsia="en-US"/>
              </w:rPr>
              <w:t>the UE multiplexes the HARQ-ACK information</w:t>
            </w:r>
            <w:r>
              <w:rPr>
                <w:rFonts w:eastAsia="游明朝"/>
                <w:sz w:val="20"/>
                <w:lang w:val="en-AU" w:eastAsia="en-US"/>
              </w:rPr>
              <w:t xml:space="preserve">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w:t>
            </w:r>
            <w:r w:rsidRPr="004C2055">
              <w:rPr>
                <w:rFonts w:eastAsia="游明朝"/>
                <w:sz w:val="20"/>
                <w:lang w:val="en-AU" w:eastAsia="en-US"/>
              </w:rPr>
              <w:t xml:space="preserve"> in the PUSCH transmission in the one or more slots. The UE does not multiplex HARQ-ACK information</w:t>
            </w:r>
            <w:r>
              <w:rPr>
                <w:rFonts w:eastAsia="游明朝"/>
                <w:sz w:val="20"/>
                <w:lang w:val="en-AU" w:eastAsia="en-US"/>
              </w:rPr>
              <w:t xml:space="preserve">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w:t>
            </w:r>
            <w:r w:rsidRPr="004C2055">
              <w:rPr>
                <w:rFonts w:eastAsia="游明朝"/>
                <w:sz w:val="20"/>
                <w:lang w:val="en-AU" w:eastAsia="en-US"/>
              </w:rPr>
              <w:t xml:space="preserve"> in the PUSCH transmission in a slot from the multiple slots if</w:t>
            </w:r>
            <w:r w:rsidRPr="004C2055">
              <w:rPr>
                <w:rFonts w:eastAsia="游明朝"/>
                <w:strike/>
                <w:color w:val="FF0000"/>
                <w:sz w:val="20"/>
                <w:lang w:val="en-AU" w:eastAsia="en-US"/>
              </w:rPr>
              <w:t>, in case the</w:t>
            </w:r>
            <w:r>
              <w:rPr>
                <w:rFonts w:eastAsia="游明朝"/>
                <w:strike/>
                <w:color w:val="FF0000"/>
                <w:sz w:val="20"/>
                <w:lang w:val="en-AU" w:eastAsia="en-US"/>
              </w:rPr>
              <w:t xml:space="preserve"> PUSCH transmission was absent,</w:t>
            </w:r>
            <w:r>
              <w:rPr>
                <w:rFonts w:eastAsia="游明朝"/>
                <w:sz w:val="20"/>
                <w:lang w:val="en-AU" w:eastAsia="en-US"/>
              </w:rPr>
              <w:t xml:space="preserve"> t</w:t>
            </w:r>
            <w:r w:rsidRPr="004C2055">
              <w:rPr>
                <w:rFonts w:eastAsia="游明朝"/>
                <w:sz w:val="20"/>
                <w:lang w:val="en-AU" w:eastAsia="en-US"/>
              </w:rPr>
              <w:t>he UE would not transmit a single-slot PUCCH with HARQ-ACK information</w:t>
            </w:r>
            <w:r>
              <w:rPr>
                <w:rFonts w:eastAsia="游明朝"/>
                <w:sz w:val="20"/>
                <w:lang w:val="en-AU" w:eastAsia="en-US"/>
              </w:rPr>
              <w:t xml:space="preserve">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w:t>
            </w:r>
            <w:r w:rsidRPr="004C2055">
              <w:rPr>
                <w:rFonts w:eastAsia="游明朝"/>
                <w:sz w:val="20"/>
                <w:lang w:val="en-AU" w:eastAsia="en-US"/>
              </w:rPr>
              <w:t xml:space="preserve"> in the slot.</w:t>
            </w:r>
          </w:p>
          <w:p w14:paraId="32483511" w14:textId="77777777" w:rsidR="004C2055" w:rsidRPr="000F795C" w:rsidRDefault="004C2055" w:rsidP="00045DDE">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tc>
      </w:tr>
    </w:tbl>
    <w:p w14:paraId="583D0061" w14:textId="77777777" w:rsidR="001A4FEB" w:rsidRPr="001A4FEB" w:rsidRDefault="001A4FEB" w:rsidP="001A4FEB">
      <w:pPr>
        <w:spacing w:beforeLines="50" w:before="120" w:afterLines="50" w:after="120"/>
        <w:jc w:val="both"/>
        <w:rPr>
          <w:rFonts w:eastAsiaTheme="minorEastAsia"/>
          <w:sz w:val="22"/>
        </w:rPr>
      </w:pPr>
    </w:p>
    <w:p w14:paraId="5521879D" w14:textId="3F6C0996" w:rsidR="001A4FEB" w:rsidRPr="009C6CDD" w:rsidRDefault="001A4FEB" w:rsidP="001A4FEB">
      <w:pPr>
        <w:pStyle w:val="1"/>
        <w:numPr>
          <w:ilvl w:val="1"/>
          <w:numId w:val="6"/>
        </w:numPr>
        <w:spacing w:after="120"/>
        <w:jc w:val="both"/>
        <w:rPr>
          <w:rFonts w:eastAsia="DengXian"/>
          <w:b/>
          <w:sz w:val="22"/>
          <w:lang w:val="en-US" w:eastAsia="zh-CN"/>
        </w:rPr>
      </w:pPr>
      <w:r>
        <w:rPr>
          <w:rFonts w:eastAsiaTheme="minorEastAsia" w:hint="eastAsia"/>
          <w:b/>
          <w:sz w:val="22"/>
          <w:lang w:val="en-US"/>
        </w:rPr>
        <w:t xml:space="preserve">Collision </w:t>
      </w:r>
      <w:r>
        <w:rPr>
          <w:rFonts w:eastAsiaTheme="minorEastAsia"/>
          <w:b/>
          <w:sz w:val="22"/>
          <w:lang w:val="en-US"/>
        </w:rPr>
        <w:t>between multi-slot PUCCH and single-slot PUCCH</w:t>
      </w:r>
    </w:p>
    <w:p w14:paraId="025C6AE7" w14:textId="30D6DB7E" w:rsidR="001A4FEB" w:rsidRDefault="001A4FEB" w:rsidP="001A4FEB">
      <w:pPr>
        <w:spacing w:afterLines="50" w:after="120"/>
        <w:jc w:val="both"/>
        <w:rPr>
          <w:rFonts w:eastAsiaTheme="minorEastAsia"/>
          <w:sz w:val="22"/>
          <w:lang w:val="en-US"/>
        </w:rPr>
      </w:pPr>
      <w:r>
        <w:rPr>
          <w:rFonts w:eastAsiaTheme="minorEastAsia"/>
          <w:sz w:val="22"/>
          <w:lang w:val="en-US"/>
        </w:rPr>
        <w:t xml:space="preserve">At the last </w:t>
      </w:r>
      <w:r w:rsidR="00201F29">
        <w:rPr>
          <w:rFonts w:eastAsiaTheme="minorEastAsia" w:hint="eastAsia"/>
          <w:sz w:val="22"/>
          <w:lang w:val="en-US"/>
        </w:rPr>
        <w:t xml:space="preserve">RAN1#94 </w:t>
      </w:r>
      <w:r>
        <w:rPr>
          <w:rFonts w:eastAsiaTheme="minorEastAsia"/>
          <w:sz w:val="22"/>
          <w:lang w:val="en-US"/>
        </w:rPr>
        <w:t xml:space="preserve">meeting, </w:t>
      </w:r>
      <w:r w:rsidR="00201F29">
        <w:rPr>
          <w:rFonts w:eastAsiaTheme="minorEastAsia" w:hint="eastAsia"/>
          <w:sz w:val="22"/>
          <w:lang w:val="en-US"/>
        </w:rPr>
        <w:t>following agreements have been achieved</w:t>
      </w:r>
      <w:r>
        <w:rPr>
          <w:rFonts w:eastAsiaTheme="minorEastAsia"/>
          <w:sz w:val="22"/>
          <w:lang w:val="en-US"/>
        </w:rPr>
        <w:t xml:space="preserve"> [</w:t>
      </w:r>
      <w:r w:rsidR="00FD03B5">
        <w:rPr>
          <w:rFonts w:eastAsiaTheme="minorEastAsia"/>
          <w:sz w:val="22"/>
          <w:lang w:val="en-US"/>
        </w:rPr>
        <w:t>3</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1A4FEB" w:rsidRPr="00A4428A" w14:paraId="2E963F2D" w14:textId="77777777" w:rsidTr="002E3368">
        <w:tc>
          <w:tcPr>
            <w:tcW w:w="9904" w:type="dxa"/>
          </w:tcPr>
          <w:p w14:paraId="731D69B3" w14:textId="77777777" w:rsidR="00856A20" w:rsidRPr="00856A20" w:rsidRDefault="00856A20" w:rsidP="00856A20">
            <w:pPr>
              <w:ind w:left="720" w:hanging="720"/>
              <w:rPr>
                <w:rFonts w:ascii="Times" w:eastAsia="Batang" w:hAnsi="Times"/>
                <w:sz w:val="20"/>
                <w:lang w:val="en-AU" w:eastAsia="en-US"/>
              </w:rPr>
            </w:pPr>
            <w:r w:rsidRPr="00856A20">
              <w:rPr>
                <w:rFonts w:ascii="Times" w:eastAsia="Batang" w:hAnsi="Times"/>
                <w:sz w:val="20"/>
                <w:highlight w:val="green"/>
                <w:lang w:val="en-AU" w:eastAsia="en-US"/>
              </w:rPr>
              <w:t>Agreements</w:t>
            </w:r>
            <w:r w:rsidRPr="00856A20">
              <w:rPr>
                <w:rFonts w:ascii="Times" w:eastAsia="Batang" w:hAnsi="Times"/>
                <w:sz w:val="20"/>
                <w:lang w:val="en-AU" w:eastAsia="en-US"/>
              </w:rPr>
              <w:t>:</w:t>
            </w:r>
          </w:p>
          <w:p w14:paraId="4A6CE32D" w14:textId="77777777" w:rsidR="00856A20" w:rsidRPr="00856A20" w:rsidRDefault="00856A20" w:rsidP="00856A20">
            <w:pPr>
              <w:ind w:left="720" w:hanging="720"/>
              <w:rPr>
                <w:rFonts w:ascii="Times" w:eastAsia="Batang" w:hAnsi="Times"/>
                <w:sz w:val="20"/>
                <w:lang w:eastAsia="en-US"/>
              </w:rPr>
            </w:pPr>
            <w:r w:rsidRPr="00856A20">
              <w:rPr>
                <w:rFonts w:ascii="Times" w:eastAsia="Batang" w:hAnsi="Times"/>
                <w:sz w:val="20"/>
                <w:lang w:eastAsia="en-US"/>
              </w:rPr>
              <w:t>When multi-slot PUCCH with repetition overlap with multi-slot PUCCH with repetition in time within the same PUCCH group</w:t>
            </w:r>
          </w:p>
          <w:p w14:paraId="4E540598" w14:textId="77777777" w:rsidR="00856A20" w:rsidRPr="00856A20" w:rsidRDefault="00856A20" w:rsidP="00856A20">
            <w:pPr>
              <w:numPr>
                <w:ilvl w:val="0"/>
                <w:numId w:val="40"/>
              </w:numPr>
              <w:rPr>
                <w:rFonts w:ascii="Times" w:eastAsia="Batang" w:hAnsi="Times"/>
                <w:sz w:val="20"/>
                <w:lang w:eastAsia="en-US"/>
              </w:rPr>
            </w:pPr>
            <w:r w:rsidRPr="00856A20">
              <w:rPr>
                <w:rFonts w:ascii="Times" w:eastAsia="Batang" w:hAnsi="Times"/>
                <w:sz w:val="20"/>
                <w:lang w:eastAsia="en-US"/>
              </w:rPr>
              <w:t>The UE is not expected to have two overlapped multi-slot PUCCH transmissions with the same starting slot carrying UCI with the same proirity</w:t>
            </w:r>
          </w:p>
          <w:p w14:paraId="086786AB" w14:textId="77777777" w:rsidR="00856A20" w:rsidRPr="00856A20" w:rsidRDefault="00856A20" w:rsidP="00856A20">
            <w:pPr>
              <w:numPr>
                <w:ilvl w:val="0"/>
                <w:numId w:val="42"/>
              </w:numPr>
              <w:snapToGrid w:val="0"/>
              <w:spacing w:after="120"/>
              <w:contextualSpacing/>
              <w:jc w:val="both"/>
              <w:rPr>
                <w:rFonts w:ascii="Times" w:eastAsia="Batang" w:hAnsi="Times"/>
                <w:sz w:val="20"/>
                <w:lang w:eastAsia="zh-TW"/>
              </w:rPr>
            </w:pPr>
            <w:r w:rsidRPr="00856A20">
              <w:rPr>
                <w:rFonts w:ascii="Times" w:eastAsia="Batang" w:hAnsi="Times"/>
                <w:sz w:val="20"/>
                <w:lang w:eastAsia="zh-TW"/>
              </w:rPr>
              <w:t>For UCI with the same priority, the PUCCH that starts in an earlier slot is transmitted.</w:t>
            </w:r>
          </w:p>
          <w:p w14:paraId="06A5F78F" w14:textId="77777777" w:rsidR="00856A20" w:rsidRPr="00856A20" w:rsidRDefault="00856A20" w:rsidP="00856A20">
            <w:pPr>
              <w:numPr>
                <w:ilvl w:val="0"/>
                <w:numId w:val="41"/>
              </w:numPr>
              <w:snapToGrid w:val="0"/>
              <w:spacing w:after="120"/>
              <w:contextualSpacing/>
              <w:jc w:val="both"/>
              <w:rPr>
                <w:rFonts w:ascii="Times" w:eastAsia="Batang" w:hAnsi="Times"/>
                <w:sz w:val="20"/>
                <w:lang w:eastAsia="zh-TW"/>
              </w:rPr>
            </w:pPr>
            <w:r w:rsidRPr="00856A20">
              <w:rPr>
                <w:rFonts w:ascii="Times" w:eastAsia="Batang" w:hAnsi="Times"/>
                <w:sz w:val="20"/>
                <w:lang w:eastAsia="zh-TW"/>
              </w:rPr>
              <w:t xml:space="preserve">For UCI with different priority, the UCI PUCCH with higher priority is transmitted in overlapping slots if timeline requirement is met. </w:t>
            </w:r>
          </w:p>
          <w:p w14:paraId="2816ED96" w14:textId="77777777" w:rsidR="00856A20" w:rsidRPr="00856A20" w:rsidRDefault="00856A20" w:rsidP="00856A20">
            <w:pPr>
              <w:numPr>
                <w:ilvl w:val="0"/>
                <w:numId w:val="41"/>
              </w:numPr>
              <w:snapToGrid w:val="0"/>
              <w:spacing w:after="120"/>
              <w:contextualSpacing/>
              <w:jc w:val="both"/>
              <w:rPr>
                <w:rFonts w:ascii="Times" w:eastAsia="Batang" w:hAnsi="Times"/>
                <w:sz w:val="20"/>
                <w:lang w:eastAsia="zh-TW"/>
              </w:rPr>
            </w:pPr>
            <w:r w:rsidRPr="00856A20">
              <w:rPr>
                <w:rFonts w:ascii="Times" w:eastAsia="Batang" w:hAnsi="Times"/>
                <w:sz w:val="20"/>
                <w:lang w:eastAsia="zh-TW"/>
              </w:rPr>
              <w:t>Priority is defined as follows: HARQ-ACK &gt; SR &gt; CSI with higher priority &gt;CSI with lower priority</w:t>
            </w:r>
          </w:p>
          <w:p w14:paraId="12A555A8" w14:textId="77777777" w:rsidR="00856A20" w:rsidRPr="00856A20" w:rsidRDefault="00856A20" w:rsidP="00856A20">
            <w:pPr>
              <w:numPr>
                <w:ilvl w:val="0"/>
                <w:numId w:val="41"/>
              </w:numPr>
              <w:snapToGrid w:val="0"/>
              <w:spacing w:after="120"/>
              <w:contextualSpacing/>
              <w:jc w:val="both"/>
              <w:rPr>
                <w:rFonts w:ascii="Times" w:eastAsia="Batang" w:hAnsi="Times"/>
                <w:sz w:val="20"/>
                <w:lang w:eastAsia="zh-TW"/>
              </w:rPr>
            </w:pPr>
            <w:r w:rsidRPr="00856A20">
              <w:rPr>
                <w:rFonts w:ascii="Times" w:eastAsia="Batang" w:hAnsi="Times"/>
                <w:sz w:val="20"/>
                <w:lang w:eastAsia="zh-TW"/>
              </w:rPr>
              <w:t>In overlapping slots, the de-prioritized UCI is dropped without any postponing of the transmission</w:t>
            </w:r>
          </w:p>
          <w:p w14:paraId="6BD3D06A" w14:textId="77777777" w:rsidR="00856A20" w:rsidRPr="00856A20" w:rsidRDefault="00856A20" w:rsidP="00856A20">
            <w:pPr>
              <w:numPr>
                <w:ilvl w:val="0"/>
                <w:numId w:val="41"/>
              </w:numPr>
              <w:snapToGrid w:val="0"/>
              <w:spacing w:after="120"/>
              <w:contextualSpacing/>
              <w:jc w:val="both"/>
              <w:rPr>
                <w:rFonts w:ascii="Times" w:eastAsia="Batang" w:hAnsi="Times"/>
                <w:sz w:val="20"/>
                <w:lang w:eastAsia="zh-TW"/>
              </w:rPr>
            </w:pPr>
            <w:r w:rsidRPr="00856A20">
              <w:rPr>
                <w:rFonts w:ascii="Times" w:eastAsia="Batang" w:hAnsi="Times"/>
                <w:sz w:val="20"/>
                <w:lang w:eastAsia="zh-TW"/>
              </w:rPr>
              <w:t>There is no impact on the transmission of the de-priortized UCI in the remaining non-overlapping slots</w:t>
            </w:r>
          </w:p>
          <w:p w14:paraId="2E7DE3BB" w14:textId="3C73FE30" w:rsidR="001A4FEB" w:rsidRPr="00856A20" w:rsidRDefault="00856A20" w:rsidP="00856A20">
            <w:pPr>
              <w:numPr>
                <w:ilvl w:val="0"/>
                <w:numId w:val="41"/>
              </w:numPr>
              <w:snapToGrid w:val="0"/>
              <w:spacing w:after="120"/>
              <w:contextualSpacing/>
              <w:jc w:val="both"/>
              <w:rPr>
                <w:rFonts w:ascii="Times" w:eastAsia="Batang" w:hAnsi="Times"/>
                <w:sz w:val="20"/>
                <w:lang w:eastAsia="zh-TW"/>
              </w:rPr>
            </w:pPr>
            <w:r w:rsidRPr="00856A20">
              <w:rPr>
                <w:rFonts w:ascii="Times" w:eastAsia="Batang" w:hAnsi="Times"/>
                <w:sz w:val="20"/>
                <w:lang w:eastAsia="zh-TW"/>
              </w:rPr>
              <w:t xml:space="preserve">FFS: </w:t>
            </w:r>
            <w:r w:rsidRPr="00856A20">
              <w:rPr>
                <w:rFonts w:ascii="Times" w:eastAsia="Batang" w:hAnsi="Times"/>
                <w:sz w:val="20"/>
                <w:lang w:eastAsia="x-none"/>
              </w:rPr>
              <w:t>multi-slot PUCCH with repetition overlap with single-slot PUCCH in time</w:t>
            </w:r>
          </w:p>
        </w:tc>
      </w:tr>
    </w:tbl>
    <w:p w14:paraId="3E55FD5D" w14:textId="72F0F01B" w:rsidR="001A4FEB" w:rsidRDefault="00856A20" w:rsidP="001A4FEB">
      <w:pPr>
        <w:spacing w:beforeLines="50" w:before="120" w:afterLines="50" w:after="120"/>
        <w:jc w:val="both"/>
        <w:rPr>
          <w:rFonts w:ascii="Times" w:eastAsia="Batang" w:hAnsi="Times"/>
          <w:sz w:val="20"/>
          <w:lang w:eastAsia="x-none"/>
        </w:rPr>
      </w:pPr>
      <w:r>
        <w:rPr>
          <w:rFonts w:eastAsiaTheme="minorEastAsia" w:hint="eastAsia"/>
          <w:sz w:val="22"/>
        </w:rPr>
        <w:t>Still we have FFS point</w:t>
      </w:r>
      <w:r>
        <w:rPr>
          <w:rFonts w:eastAsiaTheme="minorEastAsia"/>
          <w:sz w:val="22"/>
        </w:rPr>
        <w:t>:</w:t>
      </w:r>
      <w:r>
        <w:rPr>
          <w:rFonts w:eastAsiaTheme="minorEastAsia" w:hint="eastAsia"/>
          <w:sz w:val="22"/>
        </w:rPr>
        <w:t xml:space="preserve"> </w:t>
      </w:r>
      <w:r>
        <w:rPr>
          <w:rFonts w:eastAsiaTheme="minorEastAsia"/>
          <w:sz w:val="22"/>
        </w:rPr>
        <w:t xml:space="preserve">collision handling between </w:t>
      </w:r>
      <w:r w:rsidRPr="00856A20">
        <w:rPr>
          <w:rFonts w:ascii="Times" w:eastAsia="Batang" w:hAnsi="Times"/>
          <w:sz w:val="20"/>
          <w:lang w:eastAsia="x-none"/>
        </w:rPr>
        <w:t xml:space="preserve">multi-slot PUCCH </w:t>
      </w:r>
      <w:r>
        <w:rPr>
          <w:rFonts w:ascii="Times" w:eastAsia="Batang" w:hAnsi="Times"/>
          <w:sz w:val="20"/>
          <w:lang w:eastAsia="x-none"/>
        </w:rPr>
        <w:t xml:space="preserve">and </w:t>
      </w:r>
      <w:r w:rsidRPr="00856A20">
        <w:rPr>
          <w:rFonts w:ascii="Times" w:eastAsia="Batang" w:hAnsi="Times"/>
          <w:sz w:val="20"/>
          <w:lang w:eastAsia="x-none"/>
        </w:rPr>
        <w:t>single-slot PUCCH</w:t>
      </w:r>
      <w:r>
        <w:rPr>
          <w:rFonts w:ascii="Times" w:eastAsia="Batang" w:hAnsi="Times"/>
          <w:sz w:val="20"/>
          <w:lang w:eastAsia="x-none"/>
        </w:rPr>
        <w:t>. We can consider the following options:</w:t>
      </w:r>
    </w:p>
    <w:p w14:paraId="20383FE9" w14:textId="436EC193" w:rsidR="00856A20" w:rsidRDefault="00856A20" w:rsidP="001A4FEB">
      <w:pPr>
        <w:spacing w:beforeLines="50" w:before="120" w:afterLines="50" w:after="120"/>
        <w:jc w:val="both"/>
        <w:rPr>
          <w:rFonts w:ascii="Times" w:eastAsia="Batang" w:hAnsi="Times"/>
          <w:sz w:val="20"/>
          <w:lang w:eastAsia="x-none"/>
        </w:rPr>
      </w:pPr>
      <w:r>
        <w:rPr>
          <w:rFonts w:ascii="Times" w:eastAsia="Batang" w:hAnsi="Times"/>
          <w:sz w:val="20"/>
          <w:lang w:eastAsia="x-none"/>
        </w:rPr>
        <w:t>Option 1: The same rule as that for collision between multi-slot PUCCHs</w:t>
      </w:r>
    </w:p>
    <w:p w14:paraId="43C63352" w14:textId="23156CAF" w:rsidR="00856A20" w:rsidRDefault="00856A20" w:rsidP="001A4FEB">
      <w:pPr>
        <w:spacing w:beforeLines="50" w:before="120" w:afterLines="50" w:after="120"/>
        <w:jc w:val="both"/>
        <w:rPr>
          <w:rFonts w:ascii="Times" w:eastAsia="Batang" w:hAnsi="Times"/>
          <w:sz w:val="20"/>
          <w:lang w:eastAsia="x-none"/>
        </w:rPr>
      </w:pPr>
      <w:r>
        <w:rPr>
          <w:rFonts w:ascii="Times" w:eastAsia="Batang" w:hAnsi="Times"/>
          <w:sz w:val="20"/>
          <w:lang w:eastAsia="x-none"/>
        </w:rPr>
        <w:t>Option 2: Single-slot PUCCH(s) is(are) transmitted and multi-slot PUCCH is dropped</w:t>
      </w:r>
    </w:p>
    <w:p w14:paraId="707864A0" w14:textId="354A9819" w:rsidR="00856A20" w:rsidRDefault="00856A20" w:rsidP="001A4FEB">
      <w:pPr>
        <w:spacing w:beforeLines="50" w:before="120" w:afterLines="50" w:after="120"/>
        <w:jc w:val="both"/>
        <w:rPr>
          <w:rFonts w:ascii="Times" w:eastAsia="Batang" w:hAnsi="Times"/>
          <w:sz w:val="20"/>
          <w:lang w:eastAsia="x-none"/>
        </w:rPr>
      </w:pPr>
      <w:r>
        <w:rPr>
          <w:rFonts w:ascii="Times" w:eastAsia="Batang" w:hAnsi="Times"/>
          <w:sz w:val="20"/>
          <w:lang w:eastAsia="x-none"/>
        </w:rPr>
        <w:t>Option 3: Multi-slot PUCCH is transmitted and single-slot PUCCH(s) is(are) dropped</w:t>
      </w:r>
    </w:p>
    <w:p w14:paraId="09B9B55A" w14:textId="338556B3" w:rsidR="00856A20" w:rsidRDefault="00856A20" w:rsidP="001A4FEB">
      <w:pPr>
        <w:spacing w:beforeLines="50" w:before="120" w:afterLines="50" w:after="120"/>
        <w:jc w:val="both"/>
        <w:rPr>
          <w:rFonts w:eastAsiaTheme="minorEastAsia"/>
          <w:sz w:val="22"/>
        </w:rPr>
      </w:pPr>
      <w:r>
        <w:rPr>
          <w:rFonts w:ascii="Times" w:eastAsia="Batang" w:hAnsi="Times"/>
          <w:sz w:val="20"/>
          <w:lang w:eastAsia="x-none"/>
        </w:rPr>
        <w:t>It seems that any option works system and the collision is quite corner case. If option 1 is adopted, implementation can be easy. Then, we prefer option 1.</w:t>
      </w:r>
    </w:p>
    <w:p w14:paraId="03E5A511" w14:textId="3DAF4871" w:rsidR="001A4FEB" w:rsidRPr="0099480F" w:rsidRDefault="001A4FEB" w:rsidP="001A4FEB">
      <w:pPr>
        <w:spacing w:afterLines="50" w:after="120"/>
        <w:jc w:val="both"/>
        <w:rPr>
          <w:rFonts w:eastAsiaTheme="minorEastAsia"/>
          <w:b/>
          <w:sz w:val="22"/>
          <w:u w:val="single"/>
        </w:rPr>
      </w:pPr>
      <w:r>
        <w:rPr>
          <w:rFonts w:eastAsiaTheme="minorEastAsia" w:hint="eastAsia"/>
          <w:b/>
          <w:sz w:val="22"/>
          <w:u w:val="single"/>
        </w:rPr>
        <w:t xml:space="preserve">Proposal </w:t>
      </w:r>
      <w:r w:rsidR="00FD03B5">
        <w:rPr>
          <w:rFonts w:eastAsiaTheme="minorEastAsia"/>
          <w:b/>
          <w:sz w:val="22"/>
          <w:u w:val="single"/>
        </w:rPr>
        <w:t>5</w:t>
      </w:r>
      <w:r w:rsidRPr="0099480F">
        <w:rPr>
          <w:rFonts w:eastAsiaTheme="minorEastAsia" w:hint="eastAsia"/>
          <w:b/>
          <w:sz w:val="22"/>
          <w:u w:val="single"/>
        </w:rPr>
        <w:t>:</w:t>
      </w:r>
    </w:p>
    <w:p w14:paraId="67A50E49" w14:textId="441A105B" w:rsidR="001A4FEB" w:rsidRDefault="001A4FEB" w:rsidP="001A4FEB">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w:t>
      </w:r>
      <w:r w:rsidR="00856A20">
        <w:rPr>
          <w:rFonts w:eastAsiaTheme="minorEastAsia"/>
          <w:i/>
          <w:sz w:val="22"/>
        </w:rPr>
        <w:t>3</w:t>
      </w:r>
      <w:r>
        <w:rPr>
          <w:rFonts w:eastAsiaTheme="minorEastAsia"/>
          <w:i/>
          <w:sz w:val="22"/>
        </w:rPr>
        <w:t>.</w:t>
      </w:r>
    </w:p>
    <w:tbl>
      <w:tblPr>
        <w:tblStyle w:val="afc"/>
        <w:tblW w:w="0" w:type="auto"/>
        <w:tblLook w:val="04A0" w:firstRow="1" w:lastRow="0" w:firstColumn="1" w:lastColumn="0" w:noHBand="0" w:noVBand="1"/>
      </w:tblPr>
      <w:tblGrid>
        <w:gridCol w:w="9904"/>
      </w:tblGrid>
      <w:tr w:rsidR="00856A20" w:rsidRPr="00856A20" w14:paraId="3109F6DC" w14:textId="77777777" w:rsidTr="002E3368">
        <w:tc>
          <w:tcPr>
            <w:tcW w:w="9904" w:type="dxa"/>
          </w:tcPr>
          <w:p w14:paraId="0568B103" w14:textId="77777777" w:rsidR="00856A20" w:rsidRPr="00856A20" w:rsidRDefault="00856A20" w:rsidP="00045DDE">
            <w:pPr>
              <w:keepLines/>
              <w:spacing w:before="120"/>
              <w:ind w:left="1134" w:hanging="1134"/>
              <w:outlineLvl w:val="2"/>
              <w:rPr>
                <w:rFonts w:ascii="Arial" w:eastAsia="游明朝" w:hAnsi="Arial"/>
                <w:sz w:val="28"/>
                <w:lang w:eastAsia="en-US"/>
              </w:rPr>
            </w:pPr>
            <w:bookmarkStart w:id="14" w:name="_Toc517265069"/>
            <w:r w:rsidRPr="00856A20">
              <w:rPr>
                <w:rFonts w:ascii="Arial" w:eastAsia="游明朝" w:hAnsi="Arial"/>
                <w:sz w:val="28"/>
                <w:lang w:eastAsia="en-US"/>
              </w:rPr>
              <w:t>9.2.6</w:t>
            </w:r>
            <w:r w:rsidRPr="00856A20">
              <w:rPr>
                <w:rFonts w:ascii="Arial" w:eastAsia="游明朝" w:hAnsi="Arial"/>
                <w:sz w:val="28"/>
                <w:lang w:eastAsia="en-US"/>
              </w:rPr>
              <w:tab/>
              <w:t>PUCCH repetition procedure</w:t>
            </w:r>
            <w:bookmarkEnd w:id="14"/>
          </w:p>
          <w:p w14:paraId="1C5B761E" w14:textId="77777777" w:rsidR="00856A20" w:rsidRDefault="00856A20" w:rsidP="00045DDE">
            <w:pPr>
              <w:rPr>
                <w:rFonts w:eastAsia="游明朝"/>
                <w:sz w:val="20"/>
                <w:lang w:val="en-US"/>
              </w:rPr>
            </w:pPr>
            <w:r>
              <w:rPr>
                <w:rFonts w:eastAsia="游明朝" w:hint="eastAsia"/>
                <w:sz w:val="20"/>
                <w:lang w:val="en-US"/>
              </w:rPr>
              <w:t>[</w:t>
            </w:r>
            <w:r>
              <w:rPr>
                <w:rFonts w:eastAsia="游明朝"/>
                <w:sz w:val="20"/>
                <w:lang w:val="en-US"/>
              </w:rPr>
              <w:t>…]</w:t>
            </w:r>
          </w:p>
          <w:p w14:paraId="7BCF0EF2" w14:textId="3A789742" w:rsidR="00856A20" w:rsidRPr="00856A20" w:rsidRDefault="00856A20" w:rsidP="00045DDE">
            <w:pPr>
              <w:rPr>
                <w:rFonts w:eastAsia="游明朝"/>
                <w:sz w:val="20"/>
                <w:lang w:val="en-US" w:eastAsia="en-US"/>
              </w:rPr>
            </w:pPr>
            <w:r w:rsidRPr="00856A20">
              <w:rPr>
                <w:rFonts w:eastAsia="游明朝"/>
                <w:sz w:val="20"/>
                <w:lang w:val="en-US" w:eastAsia="en-US"/>
              </w:rPr>
              <w:t xml:space="preserve">If a UE would transmit a first PUCCH over a first number </w:t>
            </w:r>
            <w:r w:rsidRPr="00856A20">
              <w:rPr>
                <w:rFonts w:eastAsia="游明朝"/>
                <w:position w:val="-10"/>
                <w:sz w:val="20"/>
                <w:lang w:val="x-none" w:eastAsia="en-US"/>
              </w:rPr>
              <w:object w:dxaOrig="940" w:dyaOrig="340" w14:anchorId="2947DC5D">
                <v:shape id="_x0000_i1031" type="#_x0000_t75" style="width:47.4pt;height:19.15pt" o:ole="">
                  <v:imagedata r:id="rId22" o:title=""/>
                </v:shape>
                <o:OLEObject Type="Embed" ProgID="Equation.3" ShapeID="_x0000_i1031" DrawAspect="Content" ObjectID="_1599736087" r:id="rId23"/>
              </w:object>
            </w:r>
            <w:r w:rsidRPr="00856A20">
              <w:rPr>
                <w:rFonts w:eastAsia="游明朝"/>
                <w:sz w:val="20"/>
                <w:lang w:val="en-US" w:eastAsia="en-US"/>
              </w:rPr>
              <w:t xml:space="preserve"> of slots and a second PUCCH </w:t>
            </w:r>
            <w:r w:rsidRPr="00856A20">
              <w:rPr>
                <w:rFonts w:eastAsia="游明朝"/>
                <w:color w:val="FF0000"/>
                <w:sz w:val="20"/>
                <w:u w:val="single"/>
                <w:lang w:val="en-US" w:eastAsia="en-US"/>
              </w:rPr>
              <w:t>with one</w:t>
            </w:r>
            <w:r>
              <w:rPr>
                <w:rFonts w:eastAsia="游明朝"/>
                <w:color w:val="FF0000"/>
                <w:sz w:val="20"/>
                <w:u w:val="single"/>
                <w:lang w:val="en-US" w:eastAsia="en-US"/>
              </w:rPr>
              <w:t xml:space="preserve"> slot</w:t>
            </w:r>
            <w:r w:rsidRPr="00856A20">
              <w:rPr>
                <w:rFonts w:eastAsia="游明朝"/>
                <w:color w:val="FF0000"/>
                <w:sz w:val="20"/>
                <w:u w:val="single"/>
                <w:lang w:val="en-US" w:eastAsia="en-US"/>
              </w:rPr>
              <w:t xml:space="preserve"> or</w:t>
            </w:r>
            <w:r>
              <w:rPr>
                <w:rFonts w:eastAsia="游明朝"/>
                <w:color w:val="FF0000"/>
                <w:sz w:val="20"/>
                <w:u w:val="single"/>
                <w:lang w:val="en-US" w:eastAsia="en-US"/>
              </w:rPr>
              <w:t xml:space="preserve"> </w:t>
            </w:r>
            <w:r w:rsidRPr="00856A20">
              <w:rPr>
                <w:rFonts w:eastAsia="游明朝"/>
                <w:sz w:val="20"/>
                <w:lang w:val="en-US" w:eastAsia="en-US"/>
              </w:rPr>
              <w:t xml:space="preserve">over a second number of </w:t>
            </w:r>
            <w:r w:rsidRPr="00856A20">
              <w:rPr>
                <w:rFonts w:eastAsia="游明朝"/>
                <w:position w:val="-10"/>
                <w:sz w:val="20"/>
                <w:lang w:val="x-none" w:eastAsia="en-US"/>
              </w:rPr>
              <w:object w:dxaOrig="940" w:dyaOrig="340" w14:anchorId="44DDA0A5">
                <v:shape id="_x0000_i1032" type="#_x0000_t75" style="width:47.4pt;height:19.15pt" o:ole="">
                  <v:imagedata r:id="rId24" o:title=""/>
                </v:shape>
                <o:OLEObject Type="Embed" ProgID="Equation.3" ShapeID="_x0000_i1032" DrawAspect="Content" ObjectID="_1599736088" r:id="rId25"/>
              </w:object>
            </w:r>
            <w:r w:rsidRPr="00856A20">
              <w:rPr>
                <w:rFonts w:eastAsia="游明朝"/>
                <w:sz w:val="20"/>
                <w:lang w:val="en-US" w:eastAsia="en-US"/>
              </w:rPr>
              <w:t xml:space="preserve"> slots and the transmissions of the first PUCCH and the second PUCCH would overlap in a third number of slots then, for the third number of slots and with UCI type priority of HARQ-ACK &gt; SR &gt; CSI with higher priority &gt; CSI with lower priority,</w:t>
            </w:r>
          </w:p>
          <w:p w14:paraId="517D6701" w14:textId="77777777" w:rsidR="00856A20" w:rsidRPr="00856A20" w:rsidRDefault="00856A20" w:rsidP="00045DDE">
            <w:pPr>
              <w:ind w:left="568" w:hanging="284"/>
              <w:rPr>
                <w:rFonts w:eastAsia="游明朝"/>
                <w:sz w:val="20"/>
                <w:lang w:val="x-none" w:eastAsia="en-US"/>
              </w:rPr>
            </w:pPr>
            <w:r w:rsidRPr="00856A20">
              <w:rPr>
                <w:rFonts w:eastAsia="游明朝"/>
                <w:sz w:val="20"/>
                <w:lang w:eastAsia="en-US"/>
              </w:rPr>
              <w:t>-</w:t>
            </w:r>
            <w:r w:rsidRPr="00856A20">
              <w:rPr>
                <w:rFonts w:eastAsia="游明朝"/>
                <w:sz w:val="20"/>
                <w:lang w:eastAsia="en-US"/>
              </w:rPr>
              <w:tab/>
            </w:r>
            <w:r w:rsidRPr="00856A20">
              <w:rPr>
                <w:rFonts w:eastAsia="游明朝"/>
                <w:sz w:val="20"/>
                <w:lang w:val="x-none" w:eastAsia="en-US"/>
              </w:rPr>
              <w:t xml:space="preserve">the </w:t>
            </w:r>
            <w:r w:rsidRPr="00856A20">
              <w:rPr>
                <w:rFonts w:eastAsia="游明朝"/>
                <w:sz w:val="20"/>
                <w:lang w:val="en-US" w:eastAsia="en-US"/>
              </w:rPr>
              <w:t>UE does not expect the first PUCCH and the second PUCCH to start at a same slot and include a UCI type with same priority</w:t>
            </w:r>
            <w:r w:rsidRPr="00856A20">
              <w:rPr>
                <w:rFonts w:eastAsia="游明朝"/>
                <w:sz w:val="20"/>
                <w:lang w:val="x-none" w:eastAsia="en-US"/>
              </w:rPr>
              <w:t xml:space="preserve"> </w:t>
            </w:r>
          </w:p>
          <w:p w14:paraId="52E56C66" w14:textId="77777777" w:rsidR="00856A20" w:rsidRPr="00856A20" w:rsidRDefault="00856A20" w:rsidP="00045DDE">
            <w:pPr>
              <w:ind w:left="568" w:hanging="284"/>
              <w:rPr>
                <w:rFonts w:eastAsia="游明朝"/>
                <w:sz w:val="20"/>
                <w:lang w:val="x-none" w:eastAsia="en-US"/>
              </w:rPr>
            </w:pPr>
            <w:r w:rsidRPr="00856A20">
              <w:rPr>
                <w:rFonts w:eastAsia="游明朝"/>
                <w:sz w:val="20"/>
                <w:lang w:eastAsia="en-US"/>
              </w:rPr>
              <w:t>-</w:t>
            </w:r>
            <w:r w:rsidRPr="00856A20">
              <w:rPr>
                <w:rFonts w:eastAsia="游明朝"/>
                <w:sz w:val="20"/>
                <w:lang w:eastAsia="en-US"/>
              </w:rPr>
              <w:tab/>
            </w:r>
            <w:r w:rsidRPr="00856A20">
              <w:rPr>
                <w:rFonts w:eastAsia="游明朝"/>
                <w:sz w:val="20"/>
                <w:lang w:val="x-none" w:eastAsia="en-US"/>
              </w:rPr>
              <w:t>if the first PUCCH and the second</w:t>
            </w:r>
            <w:r w:rsidRPr="00856A20">
              <w:rPr>
                <w:rFonts w:eastAsia="游明朝"/>
                <w:sz w:val="20"/>
                <w:lang w:val="en-US" w:eastAsia="en-US"/>
              </w:rPr>
              <w:t xml:space="preserve"> PUCCH include a UCI type with same priority, </w:t>
            </w:r>
            <w:r w:rsidRPr="00856A20">
              <w:rPr>
                <w:rFonts w:eastAsia="游明朝"/>
                <w:sz w:val="20"/>
                <w:lang w:val="x-none" w:eastAsia="en-US"/>
              </w:rPr>
              <w:t xml:space="preserve">the </w:t>
            </w:r>
            <w:r w:rsidRPr="00856A20">
              <w:rPr>
                <w:rFonts w:eastAsia="游明朝"/>
                <w:sz w:val="20"/>
                <w:lang w:val="en-US" w:eastAsia="en-US"/>
              </w:rPr>
              <w:t xml:space="preserve">UE transmits the </w:t>
            </w:r>
            <w:r w:rsidRPr="00856A20">
              <w:rPr>
                <w:rFonts w:eastAsia="游明朝"/>
                <w:sz w:val="20"/>
                <w:lang w:val="x-none" w:eastAsia="en-US"/>
              </w:rPr>
              <w:t xml:space="preserve">PUCCH </w:t>
            </w:r>
            <w:r w:rsidRPr="00856A20">
              <w:rPr>
                <w:rFonts w:eastAsia="游明朝"/>
                <w:sz w:val="20"/>
                <w:lang w:val="en-US" w:eastAsia="en-US"/>
              </w:rPr>
              <w:t>starting at an earlier slot and does not transmit the PUCCH starting at a later slot</w:t>
            </w:r>
          </w:p>
          <w:p w14:paraId="467C797E" w14:textId="77777777" w:rsidR="00856A20" w:rsidRPr="00856A20" w:rsidRDefault="00856A20" w:rsidP="00045DDE">
            <w:pPr>
              <w:ind w:left="568" w:hanging="284"/>
              <w:rPr>
                <w:rFonts w:eastAsia="游明朝"/>
                <w:sz w:val="20"/>
                <w:lang w:val="x-none" w:eastAsia="en-US"/>
              </w:rPr>
            </w:pPr>
            <w:r w:rsidRPr="00856A20">
              <w:rPr>
                <w:rFonts w:eastAsia="游明朝"/>
                <w:sz w:val="20"/>
                <w:lang w:eastAsia="en-US"/>
              </w:rPr>
              <w:t>-</w:t>
            </w:r>
            <w:r w:rsidRPr="00856A20">
              <w:rPr>
                <w:rFonts w:eastAsia="游明朝"/>
                <w:sz w:val="20"/>
                <w:lang w:eastAsia="en-US"/>
              </w:rPr>
              <w:tab/>
            </w:r>
            <w:r w:rsidRPr="00856A20">
              <w:rPr>
                <w:rFonts w:eastAsia="游明朝"/>
                <w:sz w:val="20"/>
                <w:lang w:val="x-none" w:eastAsia="en-US"/>
              </w:rPr>
              <w:t>if the first PUCCH and the second</w:t>
            </w:r>
            <w:r w:rsidRPr="00856A20">
              <w:rPr>
                <w:rFonts w:eastAsia="游明朝"/>
                <w:sz w:val="20"/>
                <w:lang w:val="en-US" w:eastAsia="en-US"/>
              </w:rPr>
              <w:t xml:space="preserve"> PUCCH do not include a UCI type with same priority,</w:t>
            </w:r>
            <w:r w:rsidRPr="00856A20">
              <w:rPr>
                <w:rFonts w:eastAsia="游明朝"/>
                <w:sz w:val="20"/>
                <w:lang w:val="x-none" w:eastAsia="en-US"/>
              </w:rPr>
              <w:t xml:space="preserve"> the </w:t>
            </w:r>
            <w:r w:rsidRPr="00856A20">
              <w:rPr>
                <w:rFonts w:eastAsia="游明朝"/>
                <w:sz w:val="20"/>
                <w:lang w:val="en-US" w:eastAsia="en-US"/>
              </w:rPr>
              <w:t xml:space="preserve">UE transmits the </w:t>
            </w:r>
            <w:r w:rsidRPr="00856A20">
              <w:rPr>
                <w:rFonts w:eastAsia="游明朝"/>
                <w:sz w:val="20"/>
                <w:lang w:val="x-none" w:eastAsia="en-US"/>
              </w:rPr>
              <w:lastRenderedPageBreak/>
              <w:t xml:space="preserve">PUCCH </w:t>
            </w:r>
            <w:r w:rsidRPr="00856A20">
              <w:rPr>
                <w:rFonts w:eastAsia="游明朝"/>
                <w:sz w:val="20"/>
                <w:lang w:val="en-US" w:eastAsia="en-US"/>
              </w:rPr>
              <w:t xml:space="preserve">that includes the UCI type with higher priority and does not transmit the PUCCH that includes the UCI type with lower priority </w:t>
            </w:r>
            <w:r w:rsidRPr="00856A20">
              <w:rPr>
                <w:rFonts w:eastAsia="游明朝"/>
                <w:sz w:val="20"/>
                <w:lang w:val="x-none" w:eastAsia="en-US"/>
              </w:rPr>
              <w:t xml:space="preserve"> </w:t>
            </w:r>
          </w:p>
          <w:p w14:paraId="304DBAF4" w14:textId="77777777" w:rsidR="00856A20" w:rsidRPr="00856A20" w:rsidRDefault="00856A20" w:rsidP="00045DDE">
            <w:pPr>
              <w:contextualSpacing/>
              <w:rPr>
                <w:rFonts w:ascii="Times" w:eastAsiaTheme="minorEastAsia" w:hAnsi="Times"/>
                <w:sz w:val="20"/>
                <w:lang w:val="x-none"/>
              </w:rPr>
            </w:pPr>
            <w:r>
              <w:rPr>
                <w:rFonts w:ascii="Times" w:eastAsiaTheme="minorEastAsia" w:hAnsi="Times" w:hint="eastAsia"/>
                <w:sz w:val="20"/>
                <w:lang w:val="x-none"/>
              </w:rPr>
              <w:t>[</w:t>
            </w:r>
            <w:r>
              <w:rPr>
                <w:rFonts w:ascii="Times" w:eastAsiaTheme="minorEastAsia" w:hAnsi="Times"/>
                <w:sz w:val="20"/>
                <w:lang w:val="x-none"/>
              </w:rPr>
              <w:t>…]</w:t>
            </w:r>
          </w:p>
        </w:tc>
      </w:tr>
    </w:tbl>
    <w:p w14:paraId="00A28511" w14:textId="77777777" w:rsidR="001A4FEB" w:rsidRPr="001A4FEB" w:rsidRDefault="001A4FEB" w:rsidP="001A4FEB">
      <w:pPr>
        <w:spacing w:beforeLines="50" w:before="120" w:afterLines="50" w:after="120"/>
        <w:jc w:val="both"/>
        <w:rPr>
          <w:rFonts w:eastAsiaTheme="minorEastAsia"/>
          <w:sz w:val="22"/>
        </w:rPr>
      </w:pPr>
    </w:p>
    <w:p w14:paraId="6E09AECC" w14:textId="382CF1D2" w:rsidR="001A4FEB" w:rsidRPr="009C6CDD" w:rsidRDefault="001A4FEB" w:rsidP="001A4FEB">
      <w:pPr>
        <w:pStyle w:val="1"/>
        <w:numPr>
          <w:ilvl w:val="1"/>
          <w:numId w:val="6"/>
        </w:numPr>
        <w:spacing w:after="120"/>
        <w:jc w:val="both"/>
        <w:rPr>
          <w:rFonts w:eastAsia="DengXian"/>
          <w:b/>
          <w:sz w:val="22"/>
          <w:lang w:val="en-US" w:eastAsia="zh-CN"/>
        </w:rPr>
      </w:pPr>
      <w:r>
        <w:rPr>
          <w:rFonts w:eastAsiaTheme="minorEastAsia" w:hint="eastAsia"/>
          <w:b/>
          <w:sz w:val="22"/>
          <w:lang w:val="en-US"/>
        </w:rPr>
        <w:t>Rule clarification of UCI</w:t>
      </w:r>
      <w:r>
        <w:rPr>
          <w:rFonts w:eastAsiaTheme="minorEastAsia"/>
          <w:b/>
          <w:sz w:val="22"/>
          <w:lang w:val="en-US"/>
        </w:rPr>
        <w:t xml:space="preserve"> multiplexing on PUSCH</w:t>
      </w:r>
    </w:p>
    <w:p w14:paraId="78F3053E" w14:textId="087ADE76" w:rsidR="001A4FEB" w:rsidRDefault="00790B57" w:rsidP="001A4FEB">
      <w:pPr>
        <w:spacing w:beforeLines="50" w:before="120" w:afterLines="50" w:after="120"/>
        <w:jc w:val="both"/>
        <w:rPr>
          <w:rFonts w:eastAsiaTheme="minorEastAsia"/>
          <w:sz w:val="22"/>
          <w:lang w:val="en-US"/>
        </w:rPr>
      </w:pPr>
      <w:r>
        <w:rPr>
          <w:rFonts w:eastAsiaTheme="minorEastAsia"/>
          <w:sz w:val="22"/>
          <w:lang w:val="en-US"/>
        </w:rPr>
        <w:t>The current specification 38.21</w:t>
      </w:r>
      <w:r w:rsidRPr="00045DDE">
        <w:rPr>
          <w:rFonts w:eastAsiaTheme="minorEastAsia"/>
          <w:sz w:val="22"/>
          <w:lang w:val="en-US"/>
        </w:rPr>
        <w:t>2</w:t>
      </w:r>
      <w:r w:rsidR="001A4FEB" w:rsidRPr="00045DDE">
        <w:rPr>
          <w:rFonts w:eastAsiaTheme="minorEastAsia"/>
          <w:sz w:val="22"/>
          <w:lang w:val="en-US"/>
        </w:rPr>
        <w:t xml:space="preserve"> [</w:t>
      </w:r>
      <w:r w:rsidR="00FD03B5" w:rsidRPr="00045DDE">
        <w:rPr>
          <w:rFonts w:eastAsiaTheme="minorEastAsia"/>
          <w:sz w:val="22"/>
          <w:lang w:val="en-US"/>
        </w:rPr>
        <w:t>4</w:t>
      </w:r>
      <w:r w:rsidR="001A4FEB" w:rsidRPr="00045DDE">
        <w:rPr>
          <w:rFonts w:eastAsiaTheme="minorEastAsia"/>
          <w:sz w:val="22"/>
          <w:lang w:val="en-US"/>
        </w:rPr>
        <w:t>] describ</w:t>
      </w:r>
      <w:r w:rsidR="001A4FEB">
        <w:rPr>
          <w:rFonts w:eastAsiaTheme="minorEastAsia"/>
          <w:sz w:val="22"/>
          <w:lang w:val="en-US"/>
        </w:rPr>
        <w:t xml:space="preserve">es </w:t>
      </w:r>
      <w:r>
        <w:rPr>
          <w:rFonts w:eastAsiaTheme="minorEastAsia"/>
          <w:sz w:val="22"/>
          <w:lang w:val="en-US"/>
        </w:rPr>
        <w:t>UCI and UL-SCH multiplexing rule. The REs for UL-SCH are defined</w:t>
      </w:r>
      <w:r w:rsidR="001A4FEB">
        <w:rPr>
          <w:rFonts w:eastAsiaTheme="minorEastAsia"/>
          <w:sz w:val="22"/>
          <w:lang w:val="en-US"/>
        </w:rPr>
        <w:t xml:space="preserve"> as follows.</w:t>
      </w:r>
    </w:p>
    <w:tbl>
      <w:tblPr>
        <w:tblStyle w:val="afc"/>
        <w:tblW w:w="0" w:type="auto"/>
        <w:tblLook w:val="04A0" w:firstRow="1" w:lastRow="0" w:firstColumn="1" w:lastColumn="0" w:noHBand="0" w:noVBand="1"/>
      </w:tblPr>
      <w:tblGrid>
        <w:gridCol w:w="9904"/>
      </w:tblGrid>
      <w:tr w:rsidR="001A4FEB" w:rsidRPr="00A4428A" w14:paraId="5E10DC7D" w14:textId="77777777" w:rsidTr="002E3368">
        <w:tc>
          <w:tcPr>
            <w:tcW w:w="9904" w:type="dxa"/>
          </w:tcPr>
          <w:p w14:paraId="783D4E72" w14:textId="77777777" w:rsidR="00790B57" w:rsidRPr="00790B57" w:rsidRDefault="00790B57" w:rsidP="00790B57">
            <w:pPr>
              <w:keepNext/>
              <w:keepLines/>
              <w:spacing w:before="120"/>
              <w:ind w:left="1134" w:hanging="1134"/>
              <w:outlineLvl w:val="2"/>
              <w:rPr>
                <w:rFonts w:ascii="Arial" w:eastAsia="DengXian" w:hAnsi="Arial"/>
                <w:sz w:val="28"/>
                <w:lang w:eastAsia="zh-CN"/>
              </w:rPr>
            </w:pPr>
            <w:bookmarkStart w:id="15" w:name="_Toc517077598"/>
            <w:r w:rsidRPr="00790B57">
              <w:rPr>
                <w:rFonts w:ascii="Arial" w:eastAsia="DengXian" w:hAnsi="Arial" w:hint="eastAsia"/>
                <w:sz w:val="28"/>
                <w:lang w:eastAsia="zh-CN"/>
              </w:rPr>
              <w:t>6.2.7</w:t>
            </w:r>
            <w:r w:rsidRPr="00790B57">
              <w:rPr>
                <w:rFonts w:ascii="Arial" w:eastAsia="DengXian" w:hAnsi="Arial" w:hint="eastAsia"/>
                <w:sz w:val="28"/>
                <w:lang w:eastAsia="zh-CN"/>
              </w:rPr>
              <w:tab/>
              <w:t>Data and control multiplexing</w:t>
            </w:r>
            <w:bookmarkEnd w:id="15"/>
          </w:p>
          <w:p w14:paraId="346BBC22" w14:textId="0255DD63" w:rsidR="00790B57" w:rsidRPr="00790B57" w:rsidRDefault="00790B57" w:rsidP="00790B57">
            <w:pPr>
              <w:rPr>
                <w:rFonts w:eastAsiaTheme="minorEastAsia"/>
                <w:sz w:val="20"/>
              </w:rPr>
            </w:pPr>
            <w:r>
              <w:rPr>
                <w:rFonts w:eastAsiaTheme="minorEastAsia" w:hint="eastAsia"/>
                <w:sz w:val="20"/>
              </w:rPr>
              <w:t>[</w:t>
            </w:r>
            <w:r>
              <w:rPr>
                <w:rFonts w:eastAsiaTheme="minorEastAsia"/>
                <w:sz w:val="20"/>
              </w:rPr>
              <w:t>…]</w:t>
            </w:r>
          </w:p>
          <w:p w14:paraId="1FCEEC54" w14:textId="4A0ECA17" w:rsidR="00790B57" w:rsidRPr="00790B57" w:rsidRDefault="00790B57" w:rsidP="00790B57">
            <w:pPr>
              <w:rPr>
                <w:rFonts w:eastAsia="DengXian"/>
                <w:sz w:val="20"/>
                <w:lang w:eastAsia="zh-CN"/>
              </w:rPr>
            </w:pPr>
            <w:r w:rsidRPr="00790B57">
              <w:rPr>
                <w:rFonts w:eastAsia="DengXian" w:hint="eastAsia"/>
                <w:sz w:val="20"/>
                <w:lang w:eastAsia="zh-CN"/>
              </w:rPr>
              <w:t xml:space="preserve">Denote </w:t>
            </w:r>
            <w:r w:rsidRPr="00790B57">
              <w:rPr>
                <w:rFonts w:eastAsia="DengXian"/>
                <w:position w:val="-12"/>
                <w:sz w:val="20"/>
                <w:lang w:eastAsia="en-US"/>
              </w:rPr>
              <w:object w:dxaOrig="780" w:dyaOrig="380" w14:anchorId="07F63B41">
                <v:shape id="_x0000_i1033" type="#_x0000_t75" style="width:32.8pt;height:15.95pt" o:ole="">
                  <v:imagedata r:id="rId26" o:title=""/>
                </v:shape>
                <o:OLEObject Type="Embed" ProgID="Equation.DSMT4" ShapeID="_x0000_i1033" DrawAspect="Content" ObjectID="_1599736089" r:id="rId27"/>
              </w:object>
            </w:r>
            <w:r w:rsidRPr="00790B57">
              <w:rPr>
                <w:rFonts w:eastAsia="DengXian" w:hint="eastAsia"/>
                <w:sz w:val="20"/>
                <w:lang w:eastAsia="zh-CN"/>
              </w:rPr>
              <w:t xml:space="preserve"> as the set of resource elements, in ascending order of indices </w:t>
            </w:r>
            <w:r w:rsidRPr="00790B57">
              <w:rPr>
                <w:rFonts w:eastAsia="DengXian"/>
                <w:position w:val="-6"/>
                <w:sz w:val="20"/>
                <w:lang w:eastAsia="en-US"/>
              </w:rPr>
              <w:object w:dxaOrig="200" w:dyaOrig="279" w14:anchorId="0C4BD753">
                <v:shape id="_x0000_i1034" type="#_x0000_t75" style="width:8.2pt;height:12.75pt" o:ole="">
                  <v:imagedata r:id="rId28" o:title=""/>
                </v:shape>
                <o:OLEObject Type="Embed" ProgID="Equation.3" ShapeID="_x0000_i1034" DrawAspect="Content" ObjectID="_1599736090" r:id="rId29"/>
              </w:object>
            </w:r>
            <w:r w:rsidRPr="00790B57">
              <w:rPr>
                <w:rFonts w:eastAsia="DengXian" w:hint="eastAsia"/>
                <w:sz w:val="20"/>
                <w:lang w:eastAsia="zh-CN"/>
              </w:rPr>
              <w:t xml:space="preserve">, available for transmission of data in OFDM symbol </w:t>
            </w:r>
            <w:r w:rsidRPr="00790B57">
              <w:rPr>
                <w:rFonts w:eastAsia="DengXian"/>
                <w:position w:val="-6"/>
                <w:sz w:val="20"/>
                <w:lang w:eastAsia="en-US"/>
              </w:rPr>
              <w:object w:dxaOrig="139" w:dyaOrig="279" w14:anchorId="54905328">
                <v:shape id="_x0000_i1035" type="#_x0000_t75" style="width:6.4pt;height:12.75pt" o:ole="">
                  <v:imagedata r:id="rId30" o:title=""/>
                </v:shape>
                <o:OLEObject Type="Embed" ProgID="Equation.3" ShapeID="_x0000_i1035" DrawAspect="Content" ObjectID="_1599736091" r:id="rId31"/>
              </w:object>
            </w:r>
            <w:r w:rsidRPr="00790B57">
              <w:rPr>
                <w:rFonts w:eastAsia="DengXian" w:hint="eastAsia"/>
                <w:sz w:val="20"/>
                <w:lang w:eastAsia="zh-CN"/>
              </w:rPr>
              <w:t xml:space="preserve">, for </w:t>
            </w:r>
            <w:r w:rsidRPr="00790B57">
              <w:rPr>
                <w:rFonts w:eastAsia="DengXian"/>
                <w:position w:val="-14"/>
                <w:sz w:val="20"/>
                <w:lang w:eastAsia="en-US"/>
              </w:rPr>
              <w:object w:dxaOrig="2240" w:dyaOrig="400" w14:anchorId="3FD314BA">
                <v:shape id="_x0000_i1036" type="#_x0000_t75" style="width:96.15pt;height:16.85pt" o:ole="">
                  <v:imagedata r:id="rId32" o:title=""/>
                </v:shape>
                <o:OLEObject Type="Embed" ProgID="Equation.3" ShapeID="_x0000_i1036" DrawAspect="Content" ObjectID="_1599736092" r:id="rId33"/>
              </w:object>
            </w:r>
            <w:r w:rsidRPr="00790B57">
              <w:rPr>
                <w:rFonts w:eastAsia="DengXian" w:hint="eastAsia"/>
                <w:sz w:val="20"/>
                <w:lang w:eastAsia="zh-CN"/>
              </w:rPr>
              <w:t xml:space="preserve">. </w:t>
            </w:r>
          </w:p>
          <w:p w14:paraId="1E1D1DE7" w14:textId="7721F165" w:rsidR="001A4FEB" w:rsidRPr="00790B57" w:rsidRDefault="00790B57" w:rsidP="002E3368">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tc>
      </w:tr>
    </w:tbl>
    <w:p w14:paraId="47E7A2BE" w14:textId="7A074AD9" w:rsidR="001A4FEB" w:rsidRDefault="00790B57" w:rsidP="001A4FEB">
      <w:pPr>
        <w:spacing w:beforeLines="50" w:before="120" w:afterLines="50" w:after="120"/>
        <w:jc w:val="both"/>
        <w:rPr>
          <w:rFonts w:eastAsiaTheme="minorEastAsia"/>
          <w:sz w:val="22"/>
        </w:rPr>
      </w:pPr>
      <w:r>
        <w:rPr>
          <w:rFonts w:eastAsiaTheme="minorEastAsia" w:hint="eastAsia"/>
          <w:sz w:val="22"/>
        </w:rPr>
        <w:t>UL-SCH can b</w:t>
      </w:r>
      <w:r>
        <w:rPr>
          <w:rFonts w:eastAsiaTheme="minorEastAsia"/>
          <w:sz w:val="22"/>
        </w:rPr>
        <w:t>e FDMed with DMRS in some cases, and cannot be FDMed with DMRS in some cases. The case descriptions are included in 38.211 and 38.214. However, the above paragraph does not refer the details (just ‘available’). To avoid misunderstanding, adding references is desirable.</w:t>
      </w:r>
    </w:p>
    <w:p w14:paraId="1C5B2C1E" w14:textId="6CB50C50" w:rsidR="001A4FEB" w:rsidRPr="0099480F" w:rsidRDefault="001A4FEB" w:rsidP="001A4FEB">
      <w:pPr>
        <w:spacing w:afterLines="50" w:after="120"/>
        <w:jc w:val="both"/>
        <w:rPr>
          <w:rFonts w:eastAsiaTheme="minorEastAsia"/>
          <w:b/>
          <w:sz w:val="22"/>
          <w:u w:val="single"/>
        </w:rPr>
      </w:pPr>
      <w:r>
        <w:rPr>
          <w:rFonts w:eastAsiaTheme="minorEastAsia" w:hint="eastAsia"/>
          <w:b/>
          <w:sz w:val="22"/>
          <w:u w:val="single"/>
        </w:rPr>
        <w:t xml:space="preserve">Proposal </w:t>
      </w:r>
      <w:r w:rsidR="00FD03B5">
        <w:rPr>
          <w:rFonts w:eastAsiaTheme="minorEastAsia"/>
          <w:b/>
          <w:sz w:val="22"/>
          <w:u w:val="single"/>
        </w:rPr>
        <w:t>6</w:t>
      </w:r>
      <w:r w:rsidRPr="0099480F">
        <w:rPr>
          <w:rFonts w:eastAsiaTheme="minorEastAsia" w:hint="eastAsia"/>
          <w:b/>
          <w:sz w:val="22"/>
          <w:u w:val="single"/>
        </w:rPr>
        <w:t>:</w:t>
      </w:r>
    </w:p>
    <w:p w14:paraId="64ACCC7C" w14:textId="78A642C8" w:rsidR="001A4FEB" w:rsidRDefault="001A4FEB" w:rsidP="001A4FEB">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w:t>
      </w:r>
      <w:r w:rsidR="00FD03B5">
        <w:rPr>
          <w:rFonts w:eastAsiaTheme="minorEastAsia"/>
          <w:i/>
          <w:sz w:val="22"/>
        </w:rPr>
        <w:t>2</w:t>
      </w:r>
      <w:r>
        <w:rPr>
          <w:rFonts w:eastAsiaTheme="minorEastAsia"/>
          <w:i/>
          <w:sz w:val="22"/>
        </w:rPr>
        <w:t>.</w:t>
      </w:r>
    </w:p>
    <w:tbl>
      <w:tblPr>
        <w:tblStyle w:val="afc"/>
        <w:tblW w:w="0" w:type="auto"/>
        <w:tblLook w:val="04A0" w:firstRow="1" w:lastRow="0" w:firstColumn="1" w:lastColumn="0" w:noHBand="0" w:noVBand="1"/>
      </w:tblPr>
      <w:tblGrid>
        <w:gridCol w:w="9904"/>
      </w:tblGrid>
      <w:tr w:rsidR="001A4FEB" w:rsidRPr="00A4428A" w14:paraId="75AB504D" w14:textId="77777777" w:rsidTr="002E3368">
        <w:tc>
          <w:tcPr>
            <w:tcW w:w="9904" w:type="dxa"/>
          </w:tcPr>
          <w:p w14:paraId="0FC4368B" w14:textId="77777777" w:rsidR="00790B57" w:rsidRPr="00790B57" w:rsidRDefault="00790B57" w:rsidP="00790B57">
            <w:pPr>
              <w:keepNext/>
              <w:keepLines/>
              <w:spacing w:before="120"/>
              <w:ind w:left="1134" w:hanging="1134"/>
              <w:outlineLvl w:val="2"/>
              <w:rPr>
                <w:rFonts w:ascii="Arial" w:eastAsia="DengXian" w:hAnsi="Arial"/>
                <w:sz w:val="28"/>
                <w:lang w:eastAsia="zh-CN"/>
              </w:rPr>
            </w:pPr>
            <w:r w:rsidRPr="00790B57">
              <w:rPr>
                <w:rFonts w:ascii="Arial" w:eastAsia="DengXian" w:hAnsi="Arial" w:hint="eastAsia"/>
                <w:sz w:val="28"/>
                <w:lang w:eastAsia="zh-CN"/>
              </w:rPr>
              <w:t>6.2.7</w:t>
            </w:r>
            <w:r w:rsidRPr="00790B57">
              <w:rPr>
                <w:rFonts w:ascii="Arial" w:eastAsia="DengXian" w:hAnsi="Arial" w:hint="eastAsia"/>
                <w:sz w:val="28"/>
                <w:lang w:eastAsia="zh-CN"/>
              </w:rPr>
              <w:tab/>
              <w:t>Data and control multiplexing</w:t>
            </w:r>
          </w:p>
          <w:p w14:paraId="756D3687" w14:textId="77777777" w:rsidR="00790B57" w:rsidRPr="00790B57" w:rsidRDefault="00790B57" w:rsidP="00790B57">
            <w:pPr>
              <w:rPr>
                <w:rFonts w:eastAsiaTheme="minorEastAsia"/>
                <w:sz w:val="20"/>
              </w:rPr>
            </w:pPr>
            <w:r>
              <w:rPr>
                <w:rFonts w:eastAsiaTheme="minorEastAsia" w:hint="eastAsia"/>
                <w:sz w:val="20"/>
              </w:rPr>
              <w:t>[</w:t>
            </w:r>
            <w:r>
              <w:rPr>
                <w:rFonts w:eastAsiaTheme="minorEastAsia"/>
                <w:sz w:val="20"/>
              </w:rPr>
              <w:t>…]</w:t>
            </w:r>
          </w:p>
          <w:p w14:paraId="79D1D68B" w14:textId="0977C30C" w:rsidR="00790B57" w:rsidRPr="00790B57" w:rsidRDefault="00790B57" w:rsidP="00790B57">
            <w:pPr>
              <w:rPr>
                <w:rFonts w:eastAsia="DengXian"/>
                <w:sz w:val="20"/>
                <w:lang w:eastAsia="zh-CN"/>
              </w:rPr>
            </w:pPr>
            <w:r w:rsidRPr="00790B57">
              <w:rPr>
                <w:rFonts w:eastAsia="DengXian" w:hint="eastAsia"/>
                <w:sz w:val="20"/>
                <w:lang w:eastAsia="zh-CN"/>
              </w:rPr>
              <w:t xml:space="preserve">Denote </w:t>
            </w:r>
            <w:r w:rsidRPr="00790B57">
              <w:rPr>
                <w:rFonts w:eastAsia="DengXian"/>
                <w:position w:val="-12"/>
                <w:sz w:val="20"/>
                <w:lang w:eastAsia="en-US"/>
              </w:rPr>
              <w:object w:dxaOrig="780" w:dyaOrig="380" w14:anchorId="5F190888">
                <v:shape id="_x0000_i1037" type="#_x0000_t75" style="width:32.8pt;height:15.95pt" o:ole="">
                  <v:imagedata r:id="rId26" o:title=""/>
                </v:shape>
                <o:OLEObject Type="Embed" ProgID="Equation.DSMT4" ShapeID="_x0000_i1037" DrawAspect="Content" ObjectID="_1599736093" r:id="rId34"/>
              </w:object>
            </w:r>
            <w:r w:rsidRPr="00790B57">
              <w:rPr>
                <w:rFonts w:eastAsia="DengXian" w:hint="eastAsia"/>
                <w:sz w:val="20"/>
                <w:lang w:eastAsia="zh-CN"/>
              </w:rPr>
              <w:t xml:space="preserve"> as the set of resource elements, in ascending order of indices </w:t>
            </w:r>
            <w:r w:rsidRPr="00790B57">
              <w:rPr>
                <w:rFonts w:eastAsia="DengXian"/>
                <w:position w:val="-6"/>
                <w:sz w:val="20"/>
                <w:lang w:eastAsia="en-US"/>
              </w:rPr>
              <w:object w:dxaOrig="200" w:dyaOrig="279" w14:anchorId="5E693BE5">
                <v:shape id="_x0000_i1038" type="#_x0000_t75" style="width:8.2pt;height:12.75pt" o:ole="">
                  <v:imagedata r:id="rId28" o:title=""/>
                </v:shape>
                <o:OLEObject Type="Embed" ProgID="Equation.3" ShapeID="_x0000_i1038" DrawAspect="Content" ObjectID="_1599736094" r:id="rId35"/>
              </w:object>
            </w:r>
            <w:r w:rsidRPr="00790B57">
              <w:rPr>
                <w:rFonts w:eastAsia="DengXian" w:hint="eastAsia"/>
                <w:sz w:val="20"/>
                <w:lang w:eastAsia="zh-CN"/>
              </w:rPr>
              <w:t xml:space="preserve">, available for transmission of data in OFDM symbol </w:t>
            </w:r>
            <w:r w:rsidRPr="00790B57">
              <w:rPr>
                <w:rFonts w:eastAsia="DengXian"/>
                <w:position w:val="-6"/>
                <w:sz w:val="20"/>
                <w:lang w:eastAsia="en-US"/>
              </w:rPr>
              <w:object w:dxaOrig="139" w:dyaOrig="279" w14:anchorId="062BAF04">
                <v:shape id="_x0000_i1039" type="#_x0000_t75" style="width:6.4pt;height:12.75pt" o:ole="">
                  <v:imagedata r:id="rId30" o:title=""/>
                </v:shape>
                <o:OLEObject Type="Embed" ProgID="Equation.3" ShapeID="_x0000_i1039" DrawAspect="Content" ObjectID="_1599736095" r:id="rId36"/>
              </w:object>
            </w:r>
            <w:r w:rsidRPr="00790B57">
              <w:rPr>
                <w:rFonts w:eastAsia="DengXian" w:hint="eastAsia"/>
                <w:sz w:val="20"/>
                <w:lang w:eastAsia="zh-CN"/>
              </w:rPr>
              <w:t xml:space="preserve">, for </w:t>
            </w:r>
            <w:r w:rsidRPr="00790B57">
              <w:rPr>
                <w:rFonts w:eastAsia="DengXian"/>
                <w:position w:val="-14"/>
                <w:sz w:val="20"/>
                <w:lang w:eastAsia="en-US"/>
              </w:rPr>
              <w:object w:dxaOrig="2240" w:dyaOrig="400" w14:anchorId="54E5D25E">
                <v:shape id="_x0000_i1040" type="#_x0000_t75" style="width:96.15pt;height:16.85pt" o:ole="">
                  <v:imagedata r:id="rId32" o:title=""/>
                </v:shape>
                <o:OLEObject Type="Embed" ProgID="Equation.3" ShapeID="_x0000_i1040" DrawAspect="Content" ObjectID="_1599736096" r:id="rId37"/>
              </w:object>
            </w:r>
            <w:r w:rsidRPr="00790B57">
              <w:rPr>
                <w:rFonts w:eastAsia="DengXian" w:hint="eastAsia"/>
                <w:color w:val="FF0000"/>
                <w:sz w:val="20"/>
                <w:u w:val="single"/>
                <w:lang w:eastAsia="zh-CN"/>
              </w:rPr>
              <w:t xml:space="preserve">, </w:t>
            </w:r>
            <w:r>
              <w:rPr>
                <w:rFonts w:eastAsia="DengXian"/>
                <w:color w:val="FF0000"/>
                <w:sz w:val="20"/>
                <w:u w:val="single"/>
                <w:lang w:eastAsia="zh-CN"/>
              </w:rPr>
              <w:t>which</w:t>
            </w:r>
            <w:r w:rsidRPr="00790B57">
              <w:rPr>
                <w:rFonts w:eastAsia="DengXian"/>
                <w:color w:val="FF0000"/>
                <w:sz w:val="20"/>
                <w:u w:val="single"/>
                <w:lang w:eastAsia="zh-CN"/>
              </w:rPr>
              <w:t xml:space="preserve"> are described in Subclauses X of [x, 38.211] and Y of [y, 38.214]</w:t>
            </w:r>
            <w:r>
              <w:rPr>
                <w:rFonts w:eastAsia="DengXian"/>
                <w:sz w:val="20"/>
                <w:lang w:eastAsia="zh-CN"/>
              </w:rPr>
              <w:t>.</w:t>
            </w:r>
          </w:p>
          <w:p w14:paraId="542DA1F7" w14:textId="02209C4B" w:rsidR="001A4FEB" w:rsidRPr="000F795C" w:rsidRDefault="00790B57" w:rsidP="00790B57">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tc>
      </w:tr>
    </w:tbl>
    <w:p w14:paraId="4834966E" w14:textId="77777777" w:rsidR="001A4FEB" w:rsidRPr="001A4FEB" w:rsidRDefault="001A4FEB" w:rsidP="001A4FEB">
      <w:pPr>
        <w:spacing w:beforeLines="50" w:before="120" w:afterLines="50" w:after="120"/>
        <w:jc w:val="both"/>
        <w:rPr>
          <w:rFonts w:eastAsiaTheme="minorEastAsia"/>
          <w:sz w:val="22"/>
        </w:rPr>
      </w:pPr>
    </w:p>
    <w:p w14:paraId="35011D19" w14:textId="77777777" w:rsidR="001A4FEB" w:rsidRPr="001A4FEB" w:rsidRDefault="001A4FEB" w:rsidP="006B28DE">
      <w:pPr>
        <w:spacing w:beforeLines="50" w:before="120"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1392A004"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FD03B5">
        <w:rPr>
          <w:rFonts w:eastAsiaTheme="minorEastAsia"/>
          <w:sz w:val="22"/>
        </w:rPr>
        <w:t>the remaining issues on NR-Rel-15 PUCCH</w:t>
      </w:r>
      <w:r w:rsidR="00CB09E2">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p>
    <w:p w14:paraId="1C5875EE" w14:textId="77777777" w:rsidR="00FD03B5" w:rsidRPr="0099480F" w:rsidRDefault="00FD03B5" w:rsidP="00FD03B5">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08B0EAA1" w14:textId="77777777" w:rsidR="00FD03B5" w:rsidRDefault="00FD03B5" w:rsidP="00FD03B5">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FD03B5" w:rsidRPr="00A4428A" w14:paraId="2296C83C" w14:textId="77777777" w:rsidTr="00493102">
        <w:tc>
          <w:tcPr>
            <w:tcW w:w="9904" w:type="dxa"/>
          </w:tcPr>
          <w:p w14:paraId="0625DAB0" w14:textId="77777777" w:rsidR="00FD03B5" w:rsidRPr="00D00CBA" w:rsidRDefault="00FD03B5" w:rsidP="00045DDE">
            <w:pPr>
              <w:keepLines/>
              <w:spacing w:before="120"/>
              <w:ind w:left="1134" w:hanging="1134"/>
              <w:outlineLvl w:val="2"/>
              <w:rPr>
                <w:rFonts w:ascii="Arial" w:eastAsia="游明朝" w:hAnsi="Arial"/>
                <w:sz w:val="28"/>
                <w:lang w:eastAsia="en-US"/>
              </w:rPr>
            </w:pPr>
            <w:r w:rsidRPr="00D00CBA">
              <w:rPr>
                <w:rFonts w:ascii="Arial" w:eastAsia="游明朝" w:hAnsi="Arial"/>
                <w:sz w:val="28"/>
                <w:lang w:eastAsia="en-US"/>
              </w:rPr>
              <w:t>9.2.5</w:t>
            </w:r>
            <w:r w:rsidRPr="00D00CBA">
              <w:rPr>
                <w:rFonts w:ascii="Arial" w:eastAsia="游明朝" w:hAnsi="Arial"/>
                <w:sz w:val="28"/>
                <w:lang w:eastAsia="en-US"/>
              </w:rPr>
              <w:tab/>
              <w:t>UE procedure for reporting multiple UCI types</w:t>
            </w:r>
          </w:p>
          <w:p w14:paraId="75434E40" w14:textId="77777777" w:rsidR="00FD03B5" w:rsidRDefault="00FD03B5" w:rsidP="00045DDE">
            <w:pPr>
              <w:ind w:hanging="1"/>
              <w:rPr>
                <w:rFonts w:eastAsia="游明朝"/>
                <w:sz w:val="20"/>
                <w:lang w:val="x-none" w:eastAsia="en-US"/>
              </w:rPr>
            </w:pPr>
            <w:r>
              <w:rPr>
                <w:rFonts w:ascii="Times" w:eastAsiaTheme="minorEastAsia" w:hAnsi="Times" w:hint="eastAsia"/>
                <w:sz w:val="20"/>
              </w:rPr>
              <w:t>[</w:t>
            </w:r>
            <w:r>
              <w:rPr>
                <w:rFonts w:ascii="Times" w:eastAsiaTheme="minorEastAsia" w:hAnsi="Times"/>
                <w:sz w:val="20"/>
              </w:rPr>
              <w:t>…]</w:t>
            </w:r>
          </w:p>
          <w:p w14:paraId="321DF5EC" w14:textId="77777777" w:rsidR="00FD03B5" w:rsidRPr="00D00CBA" w:rsidRDefault="00FD03B5" w:rsidP="00045DDE">
            <w:pPr>
              <w:ind w:left="568" w:hanging="284"/>
              <w:rPr>
                <w:rFonts w:eastAsia="游明朝"/>
                <w:sz w:val="20"/>
                <w:lang w:val="en-US" w:eastAsia="en-US"/>
              </w:rPr>
            </w:pPr>
            <w:r w:rsidRPr="00D00CBA">
              <w:rPr>
                <w:rFonts w:eastAsia="游明朝"/>
                <w:sz w:val="20"/>
                <w:lang w:val="x-none" w:eastAsia="en-US"/>
              </w:rPr>
              <w:t>-</w:t>
            </w:r>
            <w:r w:rsidRPr="00D00CBA">
              <w:rPr>
                <w:rFonts w:eastAsia="游明朝"/>
                <w:sz w:val="20"/>
                <w:lang w:val="x-none" w:eastAsia="en-US"/>
              </w:rPr>
              <w:tab/>
            </w:r>
            <w:r w:rsidRPr="00D00CBA">
              <w:rPr>
                <w:rFonts w:eastAsia="游明朝"/>
                <w:sz w:val="20"/>
                <w:lang w:val="en-US" w:eastAsia="en-US"/>
              </w:rPr>
              <w:t xml:space="preserve">if the UE is not provided higher layer parameter </w:t>
            </w:r>
            <w:r w:rsidRPr="00D00CBA">
              <w:rPr>
                <w:rFonts w:eastAsia="游明朝"/>
                <w:i/>
                <w:sz w:val="20"/>
                <w:lang w:val="x-none" w:eastAsia="en-US"/>
              </w:rPr>
              <w:t>simultaneousHARQ-ACK-CSI</w:t>
            </w:r>
            <w:r w:rsidRPr="00D00CBA">
              <w:rPr>
                <w:rFonts w:eastAsia="游明朝"/>
                <w:sz w:val="20"/>
                <w:lang w:val="en-US" w:eastAsia="en-US"/>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游明朝"/>
                <w:position w:val="-10"/>
                <w:sz w:val="20"/>
                <w:lang w:val="x-none" w:eastAsia="en-US"/>
              </w:rPr>
              <w:object w:dxaOrig="220" w:dyaOrig="279" w14:anchorId="4EDCCD02">
                <v:shape id="_x0000_i1041" type="#_x0000_t75" style="width:11.4pt;height:13.65pt" o:ole="">
                  <v:imagedata r:id="rId12" o:title=""/>
                </v:shape>
                <o:OLEObject Type="Embed" ProgID="Equation.3" ShapeID="_x0000_i1041" DrawAspect="Content" ObjectID="_1599736097" r:id="rId38"/>
              </w:object>
            </w:r>
            <w:r w:rsidRPr="00D00CBA">
              <w:rPr>
                <w:rFonts w:eastAsia="游明朝"/>
                <w:sz w:val="20"/>
                <w:lang w:val="en-US" w:eastAsia="en-US"/>
              </w:rPr>
              <w:t xml:space="preserve"> if they overlap with any resource from the resources for transmission of HARQ-ACK information</w:t>
            </w:r>
          </w:p>
          <w:p w14:paraId="42701E33" w14:textId="77777777" w:rsidR="00FD03B5" w:rsidRPr="00D00CBA" w:rsidRDefault="00FD03B5" w:rsidP="00045DDE">
            <w:pPr>
              <w:ind w:left="568" w:hanging="284"/>
              <w:rPr>
                <w:rFonts w:eastAsia="游明朝"/>
                <w:sz w:val="20"/>
                <w:lang w:val="en-US" w:eastAsia="en-US"/>
              </w:rPr>
            </w:pPr>
            <w:r w:rsidRPr="00D00CBA">
              <w:rPr>
                <w:rFonts w:eastAsia="游明朝"/>
                <w:sz w:val="20"/>
                <w:lang w:val="x-none" w:eastAsia="en-US"/>
              </w:rPr>
              <w:t>-</w:t>
            </w:r>
            <w:r w:rsidRPr="00D00CBA">
              <w:rPr>
                <w:rFonts w:eastAsia="游明朝"/>
                <w:sz w:val="20"/>
                <w:lang w:val="x-none" w:eastAsia="en-US"/>
              </w:rPr>
              <w:tab/>
            </w:r>
            <w:r w:rsidRPr="00D00CBA">
              <w:rPr>
                <w:rFonts w:eastAsia="游明朝"/>
                <w:sz w:val="20"/>
                <w:lang w:val="en-US" w:eastAsia="en-US"/>
              </w:rPr>
              <w:t xml:space="preserve">if the UE is not provided higher layer parameter </w:t>
            </w:r>
            <w:r w:rsidRPr="00D00CBA">
              <w:rPr>
                <w:rFonts w:eastAsia="游明朝"/>
                <w:i/>
                <w:sz w:val="20"/>
                <w:lang w:val="x-none" w:eastAsia="en-US"/>
              </w:rPr>
              <w:t>simultaneousHARQ-ACK-CSI</w:t>
            </w:r>
            <w:r w:rsidRPr="00D00CBA">
              <w:rPr>
                <w:rFonts w:eastAsia="游明朝"/>
                <w:sz w:val="20"/>
                <w:lang w:val="en-US" w:eastAsia="en-US"/>
              </w:rPr>
              <w:t xml:space="preserve"> and at least one of the resources for transmission of HARQ-ACK information includes PUCCH format 1, PUCCH format 3, or PUCCH format 4</w:t>
            </w:r>
          </w:p>
          <w:p w14:paraId="62435E98" w14:textId="77777777" w:rsidR="00FD03B5" w:rsidRPr="00D00CBA" w:rsidRDefault="00FD03B5" w:rsidP="00045DDE">
            <w:pPr>
              <w:ind w:left="851" w:hanging="284"/>
              <w:rPr>
                <w:rFonts w:eastAsia="游明朝"/>
                <w:sz w:val="20"/>
                <w:lang w:val="x-none" w:eastAsia="en-US"/>
              </w:rPr>
            </w:pPr>
            <w:r w:rsidRPr="00D00CBA">
              <w:rPr>
                <w:rFonts w:eastAsia="游明朝"/>
                <w:sz w:val="20"/>
                <w:lang w:val="x-none" w:eastAsia="en-US"/>
              </w:rPr>
              <w:lastRenderedPageBreak/>
              <w:t>-</w:t>
            </w:r>
            <w:r w:rsidRPr="00D00CBA">
              <w:rPr>
                <w:rFonts w:eastAsia="游明朝"/>
                <w:sz w:val="20"/>
                <w:lang w:val="x-none" w:eastAsia="en-US"/>
              </w:rPr>
              <w:tab/>
              <w:t xml:space="preserve">resources that include PUCCH format 3 or PUCCH format 4 for transmission of CSI reports are excluded from the set </w:t>
            </w:r>
            <w:r w:rsidRPr="00D00CBA">
              <w:rPr>
                <w:rFonts w:eastAsia="游明朝"/>
                <w:position w:val="-10"/>
                <w:sz w:val="20"/>
                <w:lang w:val="x-none" w:eastAsia="en-US"/>
              </w:rPr>
              <w:object w:dxaOrig="220" w:dyaOrig="279" w14:anchorId="07B19E38">
                <v:shape id="_x0000_i1042" type="#_x0000_t75" style="width:11.4pt;height:13.65pt" o:ole="">
                  <v:imagedata r:id="rId12" o:title=""/>
                </v:shape>
                <o:OLEObject Type="Embed" ProgID="Equation.3" ShapeID="_x0000_i1042" DrawAspect="Content" ObjectID="_1599736098" r:id="rId39"/>
              </w:object>
            </w:r>
          </w:p>
          <w:p w14:paraId="4D90E5C7" w14:textId="77777777" w:rsidR="00FD03B5" w:rsidRDefault="00FD03B5" w:rsidP="00045DDE">
            <w:pPr>
              <w:ind w:left="851" w:hanging="284"/>
              <w:rPr>
                <w:rFonts w:eastAsia="游明朝"/>
                <w:sz w:val="20"/>
                <w:lang w:val="x-none" w:eastAsia="en-US"/>
              </w:rPr>
            </w:pPr>
            <w:r w:rsidRPr="00D00CBA">
              <w:rPr>
                <w:rFonts w:eastAsia="游明朝"/>
                <w:sz w:val="20"/>
                <w:lang w:val="x-none" w:eastAsia="en-US"/>
              </w:rPr>
              <w:t>-</w:t>
            </w:r>
            <w:r w:rsidRPr="00D00CBA">
              <w:rPr>
                <w:rFonts w:eastAsia="游明朝"/>
                <w:sz w:val="20"/>
                <w:lang w:val="x-none" w:eastAsia="en-US"/>
              </w:rPr>
              <w:tab/>
              <w:t xml:space="preserve">resources that include PUCCH format 2 for transmission of CSI reports are excluded from the set </w:t>
            </w:r>
            <w:r w:rsidRPr="00D00CBA">
              <w:rPr>
                <w:rFonts w:eastAsia="游明朝"/>
                <w:position w:val="-10"/>
                <w:sz w:val="20"/>
                <w:lang w:val="x-none" w:eastAsia="en-US"/>
              </w:rPr>
              <w:object w:dxaOrig="220" w:dyaOrig="279" w14:anchorId="440F91AD">
                <v:shape id="_x0000_i1043" type="#_x0000_t75" style="width:11.4pt;height:13.65pt" o:ole="">
                  <v:imagedata r:id="rId12" o:title=""/>
                </v:shape>
                <o:OLEObject Type="Embed" ProgID="Equation.3" ShapeID="_x0000_i1043" DrawAspect="Content" ObjectID="_1599736099" r:id="rId40"/>
              </w:object>
            </w:r>
            <w:r w:rsidRPr="00D00CBA">
              <w:rPr>
                <w:rFonts w:eastAsia="游明朝"/>
                <w:sz w:val="20"/>
                <w:lang w:val="x-none" w:eastAsia="en-US"/>
              </w:rPr>
              <w:t xml:space="preserve"> if they overlap with any resource from the resources for transmission of HARQ-ACK information</w:t>
            </w:r>
          </w:p>
          <w:p w14:paraId="4ACBE719" w14:textId="77777777" w:rsidR="00FD03B5" w:rsidRPr="00D00CBA" w:rsidRDefault="00FD03B5" w:rsidP="00045DDE">
            <w:pPr>
              <w:ind w:left="568" w:hanging="284"/>
              <w:rPr>
                <w:rFonts w:eastAsia="游明朝"/>
                <w:color w:val="FF0000"/>
                <w:sz w:val="20"/>
                <w:u w:val="single"/>
                <w:lang w:val="en-US" w:eastAsia="en-US"/>
              </w:rPr>
            </w:pPr>
            <w:r w:rsidRPr="00D00CBA">
              <w:rPr>
                <w:rFonts w:eastAsia="游明朝"/>
                <w:color w:val="FF0000"/>
                <w:sz w:val="20"/>
                <w:u w:val="single"/>
                <w:lang w:val="x-none" w:eastAsia="en-US"/>
              </w:rPr>
              <w:t>-</w:t>
            </w:r>
            <w:r w:rsidRPr="00D00CBA">
              <w:rPr>
                <w:rFonts w:eastAsia="游明朝"/>
                <w:color w:val="FF0000"/>
                <w:sz w:val="20"/>
                <w:u w:val="single"/>
                <w:lang w:val="x-none" w:eastAsia="en-US"/>
              </w:rPr>
              <w:tab/>
              <w:t>i</w:t>
            </w:r>
            <w:r w:rsidRPr="00D00CBA">
              <w:rPr>
                <w:rFonts w:ascii="Times" w:eastAsiaTheme="minorEastAsia" w:hAnsi="Times"/>
                <w:color w:val="FF0000"/>
                <w:sz w:val="2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游明朝"/>
                <w:color w:val="FF0000"/>
                <w:position w:val="-10"/>
                <w:sz w:val="20"/>
                <w:u w:val="single"/>
                <w:lang w:val="x-none" w:eastAsia="en-US"/>
              </w:rPr>
              <w:object w:dxaOrig="220" w:dyaOrig="279" w14:anchorId="245470B1">
                <v:shape id="_x0000_i1044" type="#_x0000_t75" style="width:11.4pt;height:13.65pt" o:ole="">
                  <v:imagedata r:id="rId12" o:title=""/>
                </v:shape>
                <o:OLEObject Type="Embed" ProgID="Equation.3" ShapeID="_x0000_i1044" DrawAspect="Content" ObjectID="_1599736100" r:id="rId41"/>
              </w:object>
            </w:r>
            <w:r w:rsidRPr="00D00CBA">
              <w:rPr>
                <w:rFonts w:eastAsia="游明朝"/>
                <w:color w:val="FF0000"/>
                <w:sz w:val="20"/>
                <w:u w:val="single"/>
                <w:lang w:val="x-none" w:eastAsia="en-US"/>
              </w:rPr>
              <w:t xml:space="preserve"> if it overlaps with any resource</w:t>
            </w:r>
            <w:r w:rsidRPr="00D00CBA">
              <w:rPr>
                <w:rFonts w:ascii="Times" w:eastAsiaTheme="minorEastAsia" w:hAnsi="Times"/>
                <w:color w:val="FF0000"/>
                <w:sz w:val="20"/>
                <w:u w:val="single"/>
              </w:rPr>
              <w:t>.</w:t>
            </w:r>
          </w:p>
          <w:p w14:paraId="0B6D81D4" w14:textId="77777777" w:rsidR="00FD03B5" w:rsidRPr="00D00CBA" w:rsidRDefault="00FD03B5" w:rsidP="00045DDE">
            <w:pPr>
              <w:rPr>
                <w:rFonts w:eastAsia="游明朝"/>
                <w:sz w:val="20"/>
                <w:lang w:eastAsia="zh-CN"/>
              </w:rPr>
            </w:pPr>
            <w:r w:rsidRPr="00D00CBA">
              <w:rPr>
                <w:rFonts w:eastAsia="游明朝"/>
                <w:sz w:val="20"/>
                <w:lang w:eastAsia="zh-CN"/>
              </w:rPr>
              <w:t xml:space="preserve">Set </w:t>
            </w:r>
            <w:r w:rsidRPr="00D00CBA">
              <w:rPr>
                <w:rFonts w:eastAsia="游明朝"/>
                <w:position w:val="-10"/>
                <w:sz w:val="20"/>
                <w:lang w:eastAsia="en-US"/>
              </w:rPr>
              <w:object w:dxaOrig="440" w:dyaOrig="300" w14:anchorId="5673FDC8">
                <v:shape id="_x0000_i1045" type="#_x0000_t75" style="width:21.4pt;height:13.65pt" o:ole="">
                  <v:imagedata r:id="rId17" o:title=""/>
                </v:shape>
                <o:OLEObject Type="Embed" ProgID="Equation.3" ShapeID="_x0000_i1045" DrawAspect="Content" ObjectID="_1599736101" r:id="rId42"/>
              </w:object>
            </w:r>
            <w:r w:rsidRPr="00D00CBA">
              <w:rPr>
                <w:rFonts w:eastAsia="游明朝"/>
                <w:sz w:val="20"/>
                <w:lang w:eastAsia="en-US"/>
              </w:rPr>
              <w:t xml:space="preserve"> to the cardinality of </w:t>
            </w:r>
            <w:r w:rsidRPr="00D00CBA">
              <w:rPr>
                <w:rFonts w:eastAsia="游明朝"/>
                <w:position w:val="-10"/>
                <w:sz w:val="20"/>
                <w:lang w:eastAsia="en-US"/>
              </w:rPr>
              <w:object w:dxaOrig="220" w:dyaOrig="279" w14:anchorId="3ADBC66F">
                <v:shape id="_x0000_i1046" type="#_x0000_t75" style="width:11.4pt;height:13.65pt" o:ole="">
                  <v:imagedata r:id="rId19" o:title=""/>
                </v:shape>
                <o:OLEObject Type="Embed" ProgID="Equation.3" ShapeID="_x0000_i1046" DrawAspect="Content" ObjectID="_1599736102" r:id="rId43"/>
              </w:object>
            </w:r>
          </w:p>
          <w:p w14:paraId="031A4A08" w14:textId="77777777" w:rsidR="00FD03B5" w:rsidRPr="00D00CBA" w:rsidRDefault="00FD03B5" w:rsidP="00045DDE">
            <w:pPr>
              <w:contextualSpacing/>
              <w:rPr>
                <w:rFonts w:ascii="Times" w:eastAsiaTheme="minorEastAsia" w:hAnsi="Times"/>
                <w:sz w:val="20"/>
              </w:rPr>
            </w:pPr>
            <w:r>
              <w:rPr>
                <w:rFonts w:ascii="Times" w:eastAsiaTheme="minorEastAsia" w:hAnsi="Times"/>
                <w:sz w:val="20"/>
              </w:rPr>
              <w:t>[…]</w:t>
            </w:r>
          </w:p>
        </w:tc>
      </w:tr>
    </w:tbl>
    <w:p w14:paraId="496215D8" w14:textId="77777777" w:rsidR="00FD03B5" w:rsidRPr="0099480F" w:rsidRDefault="00FD03B5" w:rsidP="00045DDE">
      <w:pPr>
        <w:spacing w:afterLines="50" w:after="120"/>
        <w:jc w:val="both"/>
        <w:rPr>
          <w:rFonts w:eastAsiaTheme="minorEastAsia"/>
          <w:b/>
          <w:sz w:val="22"/>
          <w:u w:val="single"/>
        </w:rPr>
      </w:pPr>
      <w:r>
        <w:rPr>
          <w:rFonts w:eastAsiaTheme="minorEastAsia" w:hint="eastAsia"/>
          <w:b/>
          <w:sz w:val="22"/>
          <w:u w:val="single"/>
        </w:rPr>
        <w:lastRenderedPageBreak/>
        <w:t xml:space="preserve">Proposal </w:t>
      </w:r>
      <w:r>
        <w:rPr>
          <w:rFonts w:eastAsiaTheme="minorEastAsia"/>
          <w:b/>
          <w:sz w:val="22"/>
          <w:u w:val="single"/>
        </w:rPr>
        <w:t>2</w:t>
      </w:r>
      <w:r w:rsidRPr="0099480F">
        <w:rPr>
          <w:rFonts w:eastAsiaTheme="minorEastAsia" w:hint="eastAsia"/>
          <w:b/>
          <w:sz w:val="22"/>
          <w:u w:val="single"/>
        </w:rPr>
        <w:t>:</w:t>
      </w:r>
    </w:p>
    <w:p w14:paraId="52ECDDCD" w14:textId="77777777" w:rsidR="00FD03B5" w:rsidRDefault="00FD03B5" w:rsidP="00045DDE">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FD03B5" w:rsidRPr="00A4428A" w14:paraId="1CF444C7" w14:textId="77777777" w:rsidTr="00493102">
        <w:tc>
          <w:tcPr>
            <w:tcW w:w="9904" w:type="dxa"/>
          </w:tcPr>
          <w:p w14:paraId="6405F59C" w14:textId="77777777" w:rsidR="00FD03B5" w:rsidRPr="00D00CBA" w:rsidRDefault="00FD03B5" w:rsidP="00045DDE">
            <w:pPr>
              <w:keepLines/>
              <w:pBdr>
                <w:top w:val="single" w:sz="12" w:space="3" w:color="auto"/>
              </w:pBdr>
              <w:tabs>
                <w:tab w:val="left" w:pos="1134"/>
              </w:tabs>
              <w:spacing w:before="240"/>
              <w:ind w:left="1134" w:hanging="1134"/>
              <w:outlineLvl w:val="0"/>
              <w:rPr>
                <w:rFonts w:ascii="Arial" w:eastAsia="游明朝" w:hAnsi="Arial"/>
                <w:sz w:val="36"/>
                <w:lang w:eastAsia="en-US"/>
              </w:rPr>
            </w:pPr>
            <w:r w:rsidRPr="00D00CBA">
              <w:rPr>
                <w:rFonts w:ascii="Arial" w:eastAsia="游明朝" w:hAnsi="Arial"/>
                <w:sz w:val="36"/>
                <w:lang w:eastAsia="en-US"/>
              </w:rPr>
              <w:t>9</w:t>
            </w:r>
            <w:r w:rsidRPr="00D00CBA">
              <w:rPr>
                <w:rFonts w:ascii="Arial" w:eastAsia="游明朝" w:hAnsi="Arial" w:hint="eastAsia"/>
                <w:sz w:val="36"/>
                <w:lang w:eastAsia="en-US"/>
              </w:rPr>
              <w:tab/>
            </w:r>
            <w:r w:rsidRPr="00D00CBA">
              <w:rPr>
                <w:rFonts w:ascii="Arial" w:eastAsia="游明朝" w:hAnsi="Arial" w:cs="Arial"/>
                <w:sz w:val="36"/>
                <w:szCs w:val="36"/>
                <w:lang w:eastAsia="en-US"/>
              </w:rPr>
              <w:t>UE procedure for reporting control information</w:t>
            </w:r>
          </w:p>
          <w:p w14:paraId="53AC5057" w14:textId="77777777" w:rsidR="00FD03B5" w:rsidRDefault="00FD03B5" w:rsidP="00045DDE">
            <w:pPr>
              <w:rPr>
                <w:rFonts w:eastAsia="游明朝"/>
                <w:strike/>
                <w:color w:val="FF0000"/>
                <w:sz w:val="20"/>
                <w:lang w:eastAsia="en-US"/>
              </w:rPr>
            </w:pPr>
            <w:r>
              <w:rPr>
                <w:rFonts w:ascii="Times" w:eastAsiaTheme="minorEastAsia" w:hAnsi="Times" w:hint="eastAsia"/>
                <w:sz w:val="20"/>
              </w:rPr>
              <w:t>[</w:t>
            </w:r>
            <w:r>
              <w:rPr>
                <w:rFonts w:ascii="Times" w:eastAsiaTheme="minorEastAsia" w:hAnsi="Times"/>
                <w:sz w:val="20"/>
              </w:rPr>
              <w:t>…]</w:t>
            </w:r>
          </w:p>
          <w:p w14:paraId="1492FE50" w14:textId="77777777" w:rsidR="00FD03B5" w:rsidRPr="00D00CBA" w:rsidRDefault="00FD03B5" w:rsidP="00045DDE">
            <w:pPr>
              <w:rPr>
                <w:rFonts w:eastAsia="游明朝"/>
                <w:strike/>
                <w:color w:val="FF0000"/>
                <w:sz w:val="20"/>
                <w:lang w:val="en-AU" w:eastAsia="en-US"/>
              </w:rPr>
            </w:pPr>
            <w:r w:rsidRPr="00D00CBA">
              <w:rPr>
                <w:rFonts w:eastAsia="游明朝"/>
                <w:strike/>
                <w:color w:val="FF0000"/>
                <w:sz w:val="20"/>
                <w:lang w:eastAsia="en-US"/>
              </w:rPr>
              <w:t>If a</w:t>
            </w:r>
            <w:r w:rsidRPr="00D00CBA">
              <w:rPr>
                <w:rFonts w:eastAsia="游明朝" w:hint="eastAsia"/>
                <w:strike/>
                <w:color w:val="FF0000"/>
                <w:sz w:val="20"/>
                <w:lang w:eastAsia="en-US"/>
              </w:rPr>
              <w:t xml:space="preserve"> UE </w:t>
            </w:r>
            <w:r w:rsidRPr="00D00CBA">
              <w:rPr>
                <w:rFonts w:eastAsia="游明朝"/>
                <w:strike/>
                <w:color w:val="FF0000"/>
                <w:sz w:val="20"/>
                <w:lang w:eastAsia="en-US"/>
              </w:rPr>
              <w:t>multiplexes</w:t>
            </w:r>
            <w:r w:rsidRPr="00D00CBA">
              <w:rPr>
                <w:rFonts w:eastAsia="游明朝" w:hint="eastAsia"/>
                <w:strike/>
                <w:color w:val="FF0000"/>
                <w:sz w:val="20"/>
                <w:lang w:eastAsia="en-US"/>
              </w:rPr>
              <w:t xml:space="preserve"> </w:t>
            </w:r>
            <w:r w:rsidRPr="00D00CBA">
              <w:rPr>
                <w:rFonts w:eastAsia="游明朝"/>
                <w:strike/>
                <w:color w:val="FF0000"/>
                <w:sz w:val="20"/>
                <w:lang w:eastAsia="en-US"/>
              </w:rPr>
              <w:t>aperiodic</w:t>
            </w:r>
            <w:r w:rsidRPr="00D00CBA">
              <w:rPr>
                <w:rFonts w:eastAsia="游明朝" w:hint="eastAsia"/>
                <w:strike/>
                <w:color w:val="FF0000"/>
                <w:sz w:val="20"/>
                <w:lang w:eastAsia="en-US"/>
              </w:rPr>
              <w:t xml:space="preserve"> </w:t>
            </w:r>
            <w:r w:rsidRPr="00D00CBA">
              <w:rPr>
                <w:rFonts w:eastAsia="游明朝"/>
                <w:strike/>
                <w:color w:val="FF0000"/>
                <w:sz w:val="20"/>
                <w:lang w:eastAsia="en-US"/>
              </w:rPr>
              <w:t>CSI</w:t>
            </w:r>
            <w:r w:rsidRPr="00D00CBA">
              <w:rPr>
                <w:rFonts w:eastAsia="游明朝" w:hint="eastAsia"/>
                <w:strike/>
                <w:color w:val="FF0000"/>
                <w:sz w:val="20"/>
                <w:lang w:eastAsia="en-US"/>
              </w:rPr>
              <w:t xml:space="preserve"> </w:t>
            </w:r>
            <w:r w:rsidRPr="00D00CBA">
              <w:rPr>
                <w:rFonts w:eastAsia="游明朝"/>
                <w:strike/>
                <w:color w:val="FF0000"/>
                <w:sz w:val="20"/>
                <w:lang w:eastAsia="en-US"/>
              </w:rPr>
              <w:t>or semi-persistent CSI in</w:t>
            </w:r>
            <w:r w:rsidRPr="00D00CBA">
              <w:rPr>
                <w:rFonts w:eastAsia="游明朝" w:hint="eastAsia"/>
                <w:strike/>
                <w:color w:val="FF0000"/>
                <w:sz w:val="20"/>
                <w:lang w:eastAsia="en-US"/>
              </w:rPr>
              <w:t xml:space="preserve"> </w:t>
            </w:r>
            <w:r w:rsidRPr="00D00CBA">
              <w:rPr>
                <w:rFonts w:eastAsia="游明朝"/>
                <w:strike/>
                <w:color w:val="FF0000"/>
                <w:sz w:val="20"/>
                <w:lang w:eastAsia="en-US"/>
              </w:rPr>
              <w:t xml:space="preserve">a </w:t>
            </w:r>
            <w:r w:rsidRPr="00D00CBA">
              <w:rPr>
                <w:rFonts w:eastAsia="游明朝" w:hint="eastAsia"/>
                <w:strike/>
                <w:color w:val="FF0000"/>
                <w:sz w:val="20"/>
                <w:lang w:eastAsia="en-US"/>
              </w:rPr>
              <w:t>PUSCH</w:t>
            </w:r>
            <w:r w:rsidRPr="00D00CBA">
              <w:rPr>
                <w:rFonts w:eastAsia="游明朝"/>
                <w:strike/>
                <w:color w:val="FF0000"/>
                <w:sz w:val="20"/>
                <w:lang w:eastAsia="en-US"/>
              </w:rPr>
              <w:t xml:space="preserve"> and the UE </w:t>
            </w:r>
            <w:r w:rsidRPr="00D00CBA">
              <w:rPr>
                <w:rFonts w:eastAsia="游明朝"/>
                <w:strike/>
                <w:color w:val="FF0000"/>
                <w:sz w:val="20"/>
                <w:lang w:val="en-US" w:eastAsia="en-US"/>
              </w:rPr>
              <w:t xml:space="preserve">would multiplex UCI that includes HARQ-ACK information in a PUCCH that overlaps with the PUSCH </w:t>
            </w:r>
            <w:r w:rsidRPr="00D00CBA">
              <w:rPr>
                <w:rFonts w:eastAsia="游明朝"/>
                <w:strike/>
                <w:color w:val="FF0000"/>
                <w:sz w:val="20"/>
                <w:lang w:eastAsia="en-US"/>
              </w:rPr>
              <w:t>and the timing conditions for overlapping PUCCHs and PUSCHs in Subclause 9.2.5 are fulfilled</w:t>
            </w:r>
            <w:r w:rsidRPr="00D00CBA">
              <w:rPr>
                <w:rFonts w:eastAsia="游明朝"/>
                <w:strike/>
                <w:color w:val="FF0000"/>
                <w:sz w:val="20"/>
                <w:lang w:val="en-US" w:eastAsia="en-US"/>
              </w:rPr>
              <w:t xml:space="preserve">, the UE multiplexes only the HARQ-ACK information in the PUSCH and does not transmit the PUCCH. </w:t>
            </w:r>
          </w:p>
          <w:p w14:paraId="6632FB55" w14:textId="77777777" w:rsidR="00FD03B5" w:rsidRPr="00D00CBA" w:rsidRDefault="00FD03B5" w:rsidP="00045DDE">
            <w:pPr>
              <w:rPr>
                <w:rFonts w:eastAsia="游明朝"/>
                <w:sz w:val="20"/>
                <w:lang w:eastAsia="en-US"/>
              </w:rPr>
            </w:pPr>
            <w:r w:rsidRPr="00D00CBA">
              <w:rPr>
                <w:rFonts w:eastAsia="游明朝"/>
                <w:sz w:val="20"/>
                <w:lang w:eastAsia="en-US"/>
              </w:rPr>
              <w:t>If a</w:t>
            </w:r>
            <w:r w:rsidRPr="00D00CBA">
              <w:rPr>
                <w:rFonts w:eastAsia="游明朝" w:hint="eastAsia"/>
                <w:sz w:val="20"/>
                <w:lang w:eastAsia="en-US"/>
              </w:rPr>
              <w:t xml:space="preserve"> UE transmit</w:t>
            </w:r>
            <w:r w:rsidRPr="00D00CBA">
              <w:rPr>
                <w:rFonts w:eastAsia="游明朝"/>
                <w:sz w:val="20"/>
                <w:lang w:eastAsia="en-US"/>
              </w:rPr>
              <w:t>s</w:t>
            </w:r>
            <w:r w:rsidRPr="00D00CBA">
              <w:rPr>
                <w:rFonts w:eastAsia="游明朝" w:hint="eastAsia"/>
                <w:sz w:val="20"/>
                <w:lang w:eastAsia="en-US"/>
              </w:rPr>
              <w:t xml:space="preserve"> </w:t>
            </w:r>
            <w:r w:rsidRPr="00D00CBA">
              <w:rPr>
                <w:rFonts w:eastAsia="游明朝"/>
                <w:sz w:val="20"/>
                <w:lang w:eastAsia="en-US"/>
              </w:rPr>
              <w:t xml:space="preserve">multiple PUSCHs in a slot on respective serving cells that include first PUSCHs that are scheduled by DCI format(s) 0_0 or DCI format(s) 0_1 and second PUSCHs configured by respective higher layer parameters </w:t>
            </w:r>
            <w:r w:rsidRPr="00D00CBA">
              <w:rPr>
                <w:rFonts w:eastAsia="游明朝"/>
                <w:i/>
                <w:iCs/>
                <w:sz w:val="20"/>
                <w:lang w:eastAsia="en-US"/>
              </w:rPr>
              <w:t>ConfiguredGrantConfig</w:t>
            </w:r>
            <w:r w:rsidRPr="00D00CBA">
              <w:rPr>
                <w:rFonts w:eastAsia="游明朝"/>
                <w:sz w:val="20"/>
                <w:lang w:eastAsia="en-US"/>
              </w:rPr>
              <w:t>, and the UE would multiplex UCI</w:t>
            </w:r>
            <w:r w:rsidRPr="00D00CBA">
              <w:rPr>
                <w:rFonts w:eastAsia="游明朝" w:hint="eastAsia"/>
                <w:sz w:val="20"/>
                <w:lang w:eastAsia="en-US"/>
              </w:rPr>
              <w:t xml:space="preserve"> </w:t>
            </w:r>
            <w:r w:rsidRPr="00D00CBA">
              <w:rPr>
                <w:rFonts w:eastAsia="游明朝"/>
                <w:sz w:val="20"/>
                <w:lang w:eastAsia="en-US"/>
              </w:rPr>
              <w:t xml:space="preserve">in one of the multiple </w:t>
            </w:r>
            <w:r w:rsidRPr="00D00CBA">
              <w:rPr>
                <w:rFonts w:eastAsia="游明朝" w:hint="eastAsia"/>
                <w:sz w:val="20"/>
                <w:lang w:eastAsia="en-US"/>
              </w:rPr>
              <w:t>PUSCH</w:t>
            </w:r>
            <w:r w:rsidRPr="00D00CBA">
              <w:rPr>
                <w:rFonts w:eastAsia="游明朝"/>
                <w:sz w:val="20"/>
                <w:lang w:eastAsia="en-US"/>
              </w:rPr>
              <w:t xml:space="preserve">s, and the multiple PUSCHs fulfil the conditions in Subclause 9.2.5 for UCI multiplexing, the UE multiplexes the UCI in a PUSCH from the first PUSCHs. </w:t>
            </w:r>
          </w:p>
          <w:p w14:paraId="4CE0D587" w14:textId="77777777" w:rsidR="00FD03B5" w:rsidRPr="002B7843" w:rsidRDefault="00FD03B5" w:rsidP="00045DDE">
            <w:pPr>
              <w:rPr>
                <w:rFonts w:eastAsia="游明朝"/>
                <w:color w:val="FF0000"/>
                <w:sz w:val="20"/>
                <w:u w:val="single"/>
                <w:lang w:eastAsia="en-US"/>
              </w:rPr>
            </w:pPr>
            <w:r w:rsidRPr="00D00CBA">
              <w:rPr>
                <w:rFonts w:eastAsia="游明朝"/>
                <w:sz w:val="20"/>
                <w:lang w:eastAsia="en-US"/>
              </w:rPr>
              <w:t>If a</w:t>
            </w:r>
            <w:r w:rsidRPr="00D00CBA">
              <w:rPr>
                <w:rFonts w:eastAsia="游明朝" w:hint="eastAsia"/>
                <w:sz w:val="20"/>
                <w:lang w:eastAsia="en-US"/>
              </w:rPr>
              <w:t xml:space="preserve"> UE transmit</w:t>
            </w:r>
            <w:r w:rsidRPr="00D00CBA">
              <w:rPr>
                <w:rFonts w:eastAsia="游明朝"/>
                <w:sz w:val="20"/>
                <w:lang w:eastAsia="en-US"/>
              </w:rPr>
              <w:t>s</w:t>
            </w:r>
            <w:r w:rsidRPr="00D00CBA">
              <w:rPr>
                <w:rFonts w:eastAsia="游明朝" w:hint="eastAsia"/>
                <w:sz w:val="20"/>
                <w:lang w:eastAsia="en-US"/>
              </w:rPr>
              <w:t xml:space="preserve"> </w:t>
            </w:r>
            <w:r w:rsidRPr="00D00CBA">
              <w:rPr>
                <w:rFonts w:eastAsia="游明朝"/>
                <w:sz w:val="20"/>
                <w:lang w:eastAsia="en-US"/>
              </w:rPr>
              <w:t>multiple PUSCHs in a slot on respective serving cells and the UE would multiplex UCI</w:t>
            </w:r>
            <w:r w:rsidRPr="00D00CBA">
              <w:rPr>
                <w:rFonts w:eastAsia="游明朝" w:hint="eastAsia"/>
                <w:sz w:val="20"/>
                <w:lang w:eastAsia="en-US"/>
              </w:rPr>
              <w:t xml:space="preserve"> </w:t>
            </w:r>
            <w:r w:rsidRPr="00D00CBA">
              <w:rPr>
                <w:rFonts w:eastAsia="游明朝"/>
                <w:sz w:val="20"/>
                <w:lang w:eastAsia="en-US"/>
              </w:rPr>
              <w:t xml:space="preserve">in one of the multiple </w:t>
            </w:r>
            <w:r w:rsidRPr="00D00CBA">
              <w:rPr>
                <w:rFonts w:eastAsia="游明朝" w:hint="eastAsia"/>
                <w:sz w:val="20"/>
                <w:lang w:eastAsia="en-US"/>
              </w:rPr>
              <w:t>PUSCH</w:t>
            </w:r>
            <w:r w:rsidRPr="00D00CBA">
              <w:rPr>
                <w:rFonts w:eastAsia="游明朝"/>
                <w:sz w:val="20"/>
                <w:lang w:eastAsia="en-US"/>
              </w:rPr>
              <w:t xml:space="preserve">s and </w:t>
            </w:r>
          </w:p>
          <w:p w14:paraId="686C7A3A" w14:textId="77777777" w:rsidR="00FD03B5" w:rsidRDefault="00FD03B5" w:rsidP="00045DDE">
            <w:pPr>
              <w:ind w:leftChars="177" w:left="425"/>
              <w:rPr>
                <w:rFonts w:eastAsia="游明朝"/>
                <w:sz w:val="20"/>
                <w:lang w:val="en-AU" w:eastAsia="en-US"/>
              </w:rPr>
            </w:pPr>
            <w:r w:rsidRPr="002B7843">
              <w:rPr>
                <w:rFonts w:eastAsia="游明朝"/>
                <w:color w:val="FF0000"/>
                <w:sz w:val="20"/>
                <w:u w:val="single"/>
                <w:lang w:eastAsia="en-US"/>
              </w:rPr>
              <w:t>if</w:t>
            </w:r>
            <w:r>
              <w:rPr>
                <w:rFonts w:eastAsia="游明朝"/>
                <w:sz w:val="20"/>
                <w:lang w:eastAsia="en-US"/>
              </w:rPr>
              <w:t xml:space="preserve"> </w:t>
            </w:r>
            <w:r w:rsidRPr="00D00CBA">
              <w:rPr>
                <w:rFonts w:eastAsia="游明朝"/>
                <w:sz w:val="20"/>
                <w:lang w:eastAsia="en-US"/>
              </w:rPr>
              <w:t>the UE does not multiplex aperiodic</w:t>
            </w:r>
            <w:r w:rsidRPr="002B7843">
              <w:rPr>
                <w:rFonts w:eastAsia="游明朝"/>
                <w:color w:val="FF0000"/>
                <w:sz w:val="20"/>
                <w:u w:val="single"/>
                <w:lang w:eastAsia="en-US"/>
              </w:rPr>
              <w:t>/semi-persistent</w:t>
            </w:r>
            <w:r w:rsidRPr="00D00CBA">
              <w:rPr>
                <w:rFonts w:eastAsia="游明朝"/>
                <w:sz w:val="20"/>
                <w:lang w:eastAsia="en-US"/>
              </w:rPr>
              <w:t xml:space="preserve"> CSI in any of the multiple PUSCHs, the UE multiplexes the UCI in a PUSCH of the serving cell with the smallest </w:t>
            </w:r>
            <w:r w:rsidRPr="00D00CBA">
              <w:rPr>
                <w:rFonts w:eastAsia="游明朝"/>
                <w:i/>
                <w:sz w:val="20"/>
                <w:lang w:eastAsia="en-US"/>
              </w:rPr>
              <w:t xml:space="preserve">ServCellIndex </w:t>
            </w:r>
            <w:r w:rsidRPr="00D00CBA">
              <w:rPr>
                <w:rFonts w:eastAsia="游明朝"/>
                <w:sz w:val="20"/>
                <w:lang w:eastAsia="en-US"/>
              </w:rPr>
              <w:t>subject to the conditions in Subclause 9.2.5 for UCI multiplexing being fulfilled</w:t>
            </w:r>
            <w:r w:rsidRPr="00D00CBA">
              <w:rPr>
                <w:rFonts w:eastAsia="游明朝" w:hint="eastAsia"/>
                <w:sz w:val="20"/>
                <w:lang w:val="en-AU" w:eastAsia="en-US"/>
              </w:rPr>
              <w:t>.</w:t>
            </w:r>
            <w:r w:rsidRPr="00D00CBA">
              <w:rPr>
                <w:rFonts w:eastAsia="游明朝"/>
                <w:sz w:val="20"/>
                <w:lang w:val="en-AU" w:eastAsia="en-US"/>
              </w:rPr>
              <w:t xml:space="preserve"> If the UE transmits more than one PUSCHs in the slot on the </w:t>
            </w:r>
            <w:r w:rsidRPr="00D00CBA">
              <w:rPr>
                <w:rFonts w:eastAsia="游明朝"/>
                <w:sz w:val="20"/>
                <w:lang w:eastAsia="en-US"/>
              </w:rPr>
              <w:t xml:space="preserve">serving cell with the smallest </w:t>
            </w:r>
            <w:r w:rsidRPr="00D00CBA">
              <w:rPr>
                <w:rFonts w:eastAsia="游明朝"/>
                <w:i/>
                <w:sz w:val="20"/>
                <w:lang w:eastAsia="en-US"/>
              </w:rPr>
              <w:t>ServCellIndex</w:t>
            </w:r>
            <w:r w:rsidRPr="00D00CBA">
              <w:rPr>
                <w:rFonts w:eastAsia="游明朝"/>
                <w:sz w:val="20"/>
                <w:lang w:eastAsia="en-US"/>
              </w:rPr>
              <w:t xml:space="preserve"> that fulfil the conditions in Subclause 9.2.5 for UCI multiplexing, the UE multiplexes the UCI in the earliest PUSCH that the UE transmits in the slot</w:t>
            </w:r>
            <w:r w:rsidRPr="00D00CBA">
              <w:rPr>
                <w:rFonts w:eastAsia="游明朝" w:hint="eastAsia"/>
                <w:sz w:val="20"/>
                <w:lang w:val="en-AU" w:eastAsia="en-US"/>
              </w:rPr>
              <w:t>.</w:t>
            </w:r>
          </w:p>
          <w:p w14:paraId="2499E946" w14:textId="77777777" w:rsidR="00FD03B5" w:rsidRPr="00D00CBA" w:rsidRDefault="00FD03B5" w:rsidP="00045DDE">
            <w:pPr>
              <w:ind w:leftChars="177" w:left="425"/>
              <w:rPr>
                <w:rFonts w:eastAsia="游明朝"/>
                <w:sz w:val="20"/>
                <w:lang w:val="en-AU" w:eastAsia="en-US"/>
              </w:rPr>
            </w:pPr>
            <w:r w:rsidRPr="002B7843">
              <w:rPr>
                <w:rFonts w:eastAsia="游明朝"/>
                <w:color w:val="FF0000"/>
                <w:sz w:val="20"/>
                <w:u w:val="single"/>
                <w:lang w:val="en-AU" w:eastAsia="en-US"/>
              </w:rPr>
              <w:t>if the UE multiplexes aperiodic/semi-persistent CSI in one of the multiple PUSCHs</w:t>
            </w:r>
            <w:r>
              <w:rPr>
                <w:rFonts w:eastAsia="游明朝"/>
                <w:color w:val="FF0000"/>
                <w:sz w:val="20"/>
                <w:u w:val="single"/>
                <w:lang w:val="en-AU" w:eastAsia="en-US"/>
              </w:rPr>
              <w:t xml:space="preserve">, </w:t>
            </w:r>
            <w:r w:rsidRPr="002B7843">
              <w:rPr>
                <w:rFonts w:eastAsia="游明朝"/>
                <w:color w:val="FF0000"/>
                <w:sz w:val="20"/>
                <w:u w:val="single"/>
                <w:lang w:val="en-AU" w:eastAsia="en-US"/>
              </w:rPr>
              <w:t>the UE multiplexes HARQ-ACK in the UCI in the PUSCH</w:t>
            </w:r>
            <w:r>
              <w:rPr>
                <w:rFonts w:eastAsia="游明朝"/>
                <w:color w:val="FF0000"/>
                <w:sz w:val="20"/>
                <w:u w:val="single"/>
                <w:lang w:val="en-AU" w:eastAsia="en-US"/>
              </w:rPr>
              <w:t xml:space="preserve"> </w:t>
            </w:r>
            <w:r w:rsidRPr="002B7843">
              <w:rPr>
                <w:rFonts w:eastAsia="游明朝"/>
                <w:color w:val="FF0000"/>
                <w:sz w:val="20"/>
                <w:u w:val="single"/>
                <w:lang w:val="en-AU" w:eastAsia="en-US"/>
              </w:rPr>
              <w:t>subject to the conditions in Subclause 9.2.5 for U</w:t>
            </w:r>
            <w:r>
              <w:rPr>
                <w:rFonts w:eastAsia="游明朝"/>
                <w:color w:val="FF0000"/>
                <w:sz w:val="20"/>
                <w:u w:val="single"/>
                <w:lang w:val="en-AU" w:eastAsia="en-US"/>
              </w:rPr>
              <w:t>CI multiplexing being fulfilled.</w:t>
            </w:r>
          </w:p>
          <w:p w14:paraId="3F96F2FA" w14:textId="77777777" w:rsidR="00FD03B5" w:rsidRPr="000F795C" w:rsidRDefault="00FD03B5" w:rsidP="00045DDE">
            <w:pPr>
              <w:contextualSpacing/>
              <w:rPr>
                <w:rFonts w:ascii="Times" w:eastAsiaTheme="minorEastAsia" w:hAnsi="Times"/>
                <w:sz w:val="20"/>
              </w:rPr>
            </w:pPr>
            <w:r>
              <w:rPr>
                <w:rFonts w:ascii="Times" w:eastAsiaTheme="minorEastAsia" w:hAnsi="Times"/>
                <w:sz w:val="20"/>
                <w:lang w:val="en-AU"/>
              </w:rPr>
              <w:t>[…]</w:t>
            </w:r>
          </w:p>
        </w:tc>
      </w:tr>
    </w:tbl>
    <w:p w14:paraId="652DA6EE" w14:textId="77777777" w:rsidR="00FD03B5" w:rsidRPr="0099480F" w:rsidRDefault="00FD03B5" w:rsidP="00045DDE">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2369F7FE" w14:textId="77777777" w:rsidR="00FD03B5" w:rsidRDefault="00FD03B5" w:rsidP="00045DDE">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38.214.</w:t>
      </w:r>
    </w:p>
    <w:tbl>
      <w:tblPr>
        <w:tblStyle w:val="afc"/>
        <w:tblW w:w="0" w:type="auto"/>
        <w:tblLook w:val="04A0" w:firstRow="1" w:lastRow="0" w:firstColumn="1" w:lastColumn="0" w:noHBand="0" w:noVBand="1"/>
      </w:tblPr>
      <w:tblGrid>
        <w:gridCol w:w="9904"/>
      </w:tblGrid>
      <w:tr w:rsidR="00FD03B5" w:rsidRPr="00A4428A" w14:paraId="1B07A83B" w14:textId="77777777" w:rsidTr="00493102">
        <w:tc>
          <w:tcPr>
            <w:tcW w:w="9904" w:type="dxa"/>
          </w:tcPr>
          <w:p w14:paraId="335B8498" w14:textId="77777777" w:rsidR="00FD03B5" w:rsidRPr="002B7843" w:rsidRDefault="00FD03B5" w:rsidP="00045DDE">
            <w:pPr>
              <w:keepLines/>
              <w:spacing w:before="120"/>
              <w:ind w:left="1134" w:hanging="1134"/>
              <w:outlineLvl w:val="2"/>
              <w:rPr>
                <w:rFonts w:ascii="Arial" w:eastAsia="游明朝" w:hAnsi="Arial"/>
                <w:color w:val="000000"/>
                <w:sz w:val="28"/>
                <w:lang w:val="x-none" w:eastAsia="en-US"/>
              </w:rPr>
            </w:pPr>
            <w:r w:rsidRPr="002B7843">
              <w:rPr>
                <w:rFonts w:ascii="Arial" w:eastAsia="游明朝" w:hAnsi="Arial"/>
                <w:color w:val="000000"/>
                <w:sz w:val="28"/>
                <w:lang w:val="x-none" w:eastAsia="en-US"/>
              </w:rPr>
              <w:t>5.2.5</w:t>
            </w:r>
            <w:r w:rsidRPr="002B7843">
              <w:rPr>
                <w:rFonts w:ascii="Arial" w:eastAsia="游明朝" w:hAnsi="Arial"/>
                <w:color w:val="000000"/>
                <w:sz w:val="28"/>
                <w:lang w:val="x-none" w:eastAsia="en-US"/>
              </w:rPr>
              <w:tab/>
              <w:t>Priority rules for CSI reports</w:t>
            </w:r>
          </w:p>
          <w:p w14:paraId="58FA9355" w14:textId="77777777" w:rsidR="00FD03B5" w:rsidRDefault="00FD03B5" w:rsidP="00045DDE">
            <w:pPr>
              <w:rPr>
                <w:rFonts w:eastAsia="游明朝"/>
                <w:sz w:val="20"/>
                <w:lang w:eastAsia="en-US"/>
              </w:rPr>
            </w:pPr>
            <w:r>
              <w:rPr>
                <w:rFonts w:ascii="Times" w:eastAsiaTheme="minorEastAsia" w:hAnsi="Times" w:hint="eastAsia"/>
                <w:sz w:val="20"/>
              </w:rPr>
              <w:t>[</w:t>
            </w:r>
            <w:r>
              <w:rPr>
                <w:rFonts w:ascii="Times" w:eastAsiaTheme="minorEastAsia" w:hAnsi="Times"/>
                <w:sz w:val="20"/>
              </w:rPr>
              <w:t>…]</w:t>
            </w:r>
          </w:p>
          <w:p w14:paraId="1FF31519" w14:textId="77777777" w:rsidR="00FD03B5" w:rsidRPr="002B7843" w:rsidRDefault="00FD03B5" w:rsidP="00045DDE">
            <w:pPr>
              <w:rPr>
                <w:rFonts w:eastAsia="游明朝"/>
                <w:sz w:val="20"/>
                <w:lang w:eastAsia="en-US"/>
              </w:rPr>
            </w:pPr>
            <w:r w:rsidRPr="002B7843">
              <w:rPr>
                <w:rFonts w:eastAsia="游明朝"/>
                <w:sz w:val="20"/>
                <w:lang w:eastAsia="en-US"/>
              </w:rPr>
              <w:t>If a</w:t>
            </w:r>
            <w:r w:rsidRPr="006507BB">
              <w:rPr>
                <w:rFonts w:eastAsia="游明朝"/>
                <w:color w:val="FF0000"/>
                <w:sz w:val="20"/>
                <w:u w:val="single"/>
                <w:lang w:eastAsia="en-US"/>
              </w:rPr>
              <w:t>n</w:t>
            </w:r>
            <w:r w:rsidRPr="002B7843">
              <w:rPr>
                <w:rFonts w:eastAsia="游明朝"/>
                <w:color w:val="FF0000"/>
                <w:sz w:val="20"/>
                <w:u w:val="single"/>
                <w:lang w:eastAsia="en-US"/>
              </w:rPr>
              <w:t xml:space="preserve"> </w:t>
            </w:r>
            <w:r w:rsidRPr="006507BB">
              <w:rPr>
                <w:rFonts w:eastAsia="游明朝"/>
                <w:color w:val="FF0000"/>
                <w:sz w:val="20"/>
                <w:u w:val="single"/>
                <w:lang w:eastAsia="en-US"/>
              </w:rPr>
              <w:t>aperiodic/</w:t>
            </w:r>
            <w:r w:rsidRPr="002B7843">
              <w:rPr>
                <w:rFonts w:eastAsia="游明朝"/>
                <w:sz w:val="20"/>
                <w:lang w:eastAsia="en-US"/>
              </w:rPr>
              <w:t>semi-persistent CSI report to be carried on PUSCH overlaps in time with PUSCH data transmission in one or more symbols</w:t>
            </w:r>
            <w:r>
              <w:rPr>
                <w:rFonts w:eastAsia="游明朝"/>
                <w:sz w:val="20"/>
                <w:lang w:eastAsia="en-US"/>
              </w:rPr>
              <w:t xml:space="preserve"> </w:t>
            </w:r>
            <w:r w:rsidRPr="006507BB">
              <w:rPr>
                <w:rFonts w:eastAsia="游明朝"/>
                <w:color w:val="FF0000"/>
                <w:sz w:val="20"/>
                <w:u w:val="single"/>
                <w:lang w:eastAsia="en-US"/>
              </w:rPr>
              <w:t>on the same serving cell</w:t>
            </w:r>
            <w:r w:rsidRPr="002B7843">
              <w:rPr>
                <w:rFonts w:eastAsia="游明朝"/>
                <w:sz w:val="20"/>
                <w:lang w:eastAsia="en-US"/>
              </w:rPr>
              <w:t>, and if the earliest symbol of these PUSCH channels starts no earlier than N</w:t>
            </w:r>
            <w:r w:rsidRPr="002B7843">
              <w:rPr>
                <w:rFonts w:eastAsia="游明朝"/>
                <w:sz w:val="20"/>
                <w:vertAlign w:val="subscript"/>
                <w:lang w:eastAsia="en-US"/>
              </w:rPr>
              <w:t>2</w:t>
            </w:r>
            <w:r w:rsidRPr="002B7843">
              <w:rPr>
                <w:rFonts w:eastAsia="游明朝"/>
                <w:sz w:val="20"/>
                <w:lang w:eastAsia="en-US"/>
              </w:rPr>
              <w:t>+d</w:t>
            </w:r>
            <w:r w:rsidRPr="002B7843">
              <w:rPr>
                <w:rFonts w:eastAsia="游明朝"/>
                <w:sz w:val="20"/>
                <w:vertAlign w:val="subscript"/>
                <w:lang w:eastAsia="en-US"/>
              </w:rPr>
              <w:t>2,1</w:t>
            </w:r>
            <w:r w:rsidRPr="002B7843">
              <w:rPr>
                <w:rFonts w:eastAsia="游明朝"/>
                <w:sz w:val="20"/>
                <w:lang w:eastAsia="en-US"/>
              </w:rPr>
              <w:t xml:space="preserve"> symbols after the last symbol of the DCI scheduling the PUSCH, the CSI report shall not be transmitted by the UE.  Otherwise, if the timeline requirement is not satisfied this is an error case.</w:t>
            </w:r>
          </w:p>
          <w:p w14:paraId="4B7D252A" w14:textId="77777777" w:rsidR="00FD03B5" w:rsidRPr="000F795C" w:rsidRDefault="00FD03B5" w:rsidP="00045DDE">
            <w:pPr>
              <w:contextualSpacing/>
              <w:rPr>
                <w:rFonts w:ascii="Times" w:eastAsiaTheme="minorEastAsia" w:hAnsi="Times"/>
                <w:sz w:val="20"/>
              </w:rPr>
            </w:pPr>
            <w:r w:rsidRPr="002B7843">
              <w:rPr>
                <w:rFonts w:eastAsia="游明朝"/>
                <w:sz w:val="20"/>
                <w:lang w:eastAsia="en-US"/>
              </w:rPr>
              <w:t xml:space="preserve">If a UE would transmit a first PUSCH that includes </w:t>
            </w:r>
            <w:r w:rsidRPr="006507BB">
              <w:rPr>
                <w:rFonts w:eastAsia="游明朝"/>
                <w:color w:val="FF0000"/>
                <w:sz w:val="20"/>
                <w:u w:val="single"/>
                <w:lang w:eastAsia="en-US"/>
              </w:rPr>
              <w:t>aperiodic/</w:t>
            </w:r>
            <w:r w:rsidRPr="002B7843">
              <w:rPr>
                <w:rFonts w:eastAsia="游明朝"/>
                <w:sz w:val="20"/>
                <w:lang w:eastAsia="en-US"/>
              </w:rPr>
              <w:t xml:space="preserve">semi-persistent CSI reports and a second PUSCH that </w:t>
            </w:r>
            <w:r w:rsidRPr="002B7843">
              <w:rPr>
                <w:rFonts w:eastAsia="游明朝"/>
                <w:sz w:val="20"/>
                <w:lang w:eastAsia="en-US"/>
              </w:rPr>
              <w:lastRenderedPageBreak/>
              <w:t>includes an UL-SCH and the first PUSCH transmission would overlap in time with the second PUSCH transmission</w:t>
            </w:r>
            <w:r>
              <w:rPr>
                <w:rFonts w:eastAsia="游明朝"/>
                <w:sz w:val="20"/>
                <w:lang w:eastAsia="en-US"/>
              </w:rPr>
              <w:t xml:space="preserve"> </w:t>
            </w:r>
            <w:r w:rsidRPr="006507BB">
              <w:rPr>
                <w:rFonts w:eastAsia="游明朝"/>
                <w:color w:val="FF0000"/>
                <w:sz w:val="20"/>
                <w:u w:val="single"/>
                <w:lang w:eastAsia="en-US"/>
              </w:rPr>
              <w:t>on the same serving cell</w:t>
            </w:r>
            <w:r w:rsidRPr="002B7843">
              <w:rPr>
                <w:rFonts w:eastAsia="游明朝"/>
                <w:sz w:val="20"/>
                <w:lang w:eastAsia="en-US"/>
              </w:rPr>
              <w:t>,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1AD81258" w14:textId="77777777" w:rsidR="00FD03B5" w:rsidRPr="0099480F" w:rsidRDefault="00FD03B5" w:rsidP="00045DDE">
      <w:pPr>
        <w:spacing w:afterLines="50" w:after="120"/>
        <w:jc w:val="both"/>
        <w:rPr>
          <w:rFonts w:eastAsiaTheme="minorEastAsia"/>
          <w:b/>
          <w:sz w:val="22"/>
          <w:u w:val="single"/>
        </w:rPr>
      </w:pPr>
      <w:r>
        <w:rPr>
          <w:rFonts w:eastAsiaTheme="minorEastAsia" w:hint="eastAsia"/>
          <w:b/>
          <w:sz w:val="22"/>
          <w:u w:val="single"/>
        </w:rPr>
        <w:lastRenderedPageBreak/>
        <w:t xml:space="preserve">Proposal </w:t>
      </w:r>
      <w:r>
        <w:rPr>
          <w:rFonts w:eastAsiaTheme="minorEastAsia"/>
          <w:b/>
          <w:sz w:val="22"/>
          <w:u w:val="single"/>
        </w:rPr>
        <w:t>4</w:t>
      </w:r>
      <w:r w:rsidRPr="0099480F">
        <w:rPr>
          <w:rFonts w:eastAsiaTheme="minorEastAsia" w:hint="eastAsia"/>
          <w:b/>
          <w:sz w:val="22"/>
          <w:u w:val="single"/>
        </w:rPr>
        <w:t>:</w:t>
      </w:r>
    </w:p>
    <w:p w14:paraId="6E447396" w14:textId="77777777" w:rsidR="00FD03B5" w:rsidRDefault="00FD03B5" w:rsidP="00045DDE">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FD03B5" w:rsidRPr="00A4428A" w14:paraId="39526DDF" w14:textId="77777777" w:rsidTr="00493102">
        <w:tc>
          <w:tcPr>
            <w:tcW w:w="9904" w:type="dxa"/>
          </w:tcPr>
          <w:p w14:paraId="5313357B" w14:textId="77777777" w:rsidR="00FD03B5" w:rsidRPr="004C2055" w:rsidRDefault="00FD03B5" w:rsidP="00045DDE">
            <w:pPr>
              <w:keepLines/>
              <w:pBdr>
                <w:top w:val="single" w:sz="12" w:space="3" w:color="auto"/>
              </w:pBdr>
              <w:tabs>
                <w:tab w:val="left" w:pos="1134"/>
              </w:tabs>
              <w:spacing w:before="240"/>
              <w:ind w:left="1134" w:hanging="1134"/>
              <w:outlineLvl w:val="0"/>
              <w:rPr>
                <w:rFonts w:ascii="Arial" w:eastAsia="游明朝" w:hAnsi="Arial"/>
                <w:sz w:val="36"/>
                <w:lang w:eastAsia="en-US"/>
              </w:rPr>
            </w:pPr>
            <w:r w:rsidRPr="004C2055">
              <w:rPr>
                <w:rFonts w:ascii="Arial" w:eastAsia="游明朝" w:hAnsi="Arial"/>
                <w:sz w:val="36"/>
                <w:lang w:eastAsia="en-US"/>
              </w:rPr>
              <w:t>9</w:t>
            </w:r>
            <w:r w:rsidRPr="004C2055">
              <w:rPr>
                <w:rFonts w:ascii="Arial" w:eastAsia="游明朝" w:hAnsi="Arial" w:hint="eastAsia"/>
                <w:sz w:val="36"/>
                <w:lang w:eastAsia="en-US"/>
              </w:rPr>
              <w:tab/>
            </w:r>
            <w:r w:rsidRPr="004C2055">
              <w:rPr>
                <w:rFonts w:ascii="Arial" w:eastAsia="游明朝" w:hAnsi="Arial" w:cs="Arial"/>
                <w:sz w:val="36"/>
                <w:szCs w:val="36"/>
                <w:lang w:eastAsia="en-US"/>
              </w:rPr>
              <w:t>UE procedure for reporting control information</w:t>
            </w:r>
          </w:p>
          <w:p w14:paraId="22F7906B" w14:textId="77777777" w:rsidR="00FD03B5" w:rsidRDefault="00FD03B5" w:rsidP="00045DDE">
            <w:pPr>
              <w:rPr>
                <w:rFonts w:eastAsia="游明朝"/>
                <w:sz w:val="20"/>
                <w:lang w:val="en-AU"/>
              </w:rPr>
            </w:pPr>
            <w:r>
              <w:rPr>
                <w:rFonts w:eastAsia="游明朝" w:hint="eastAsia"/>
                <w:sz w:val="20"/>
                <w:lang w:val="en-AU"/>
              </w:rPr>
              <w:t>[</w:t>
            </w:r>
            <w:r>
              <w:rPr>
                <w:rFonts w:eastAsia="游明朝"/>
                <w:sz w:val="20"/>
                <w:lang w:val="en-AU"/>
              </w:rPr>
              <w:t>…]</w:t>
            </w:r>
          </w:p>
          <w:p w14:paraId="0E6C1F75" w14:textId="77777777" w:rsidR="00FD03B5" w:rsidRPr="004C2055" w:rsidRDefault="00FD03B5" w:rsidP="00045DDE">
            <w:pPr>
              <w:rPr>
                <w:rFonts w:eastAsia="游明朝"/>
                <w:sz w:val="20"/>
                <w:lang w:val="en-AU" w:eastAsia="en-US"/>
              </w:rPr>
            </w:pPr>
            <w:r w:rsidRPr="004C2055">
              <w:rPr>
                <w:rFonts w:eastAsia="游明朝"/>
                <w:sz w:val="20"/>
                <w:lang w:val="en-AU" w:eastAsia="en-US"/>
              </w:rPr>
              <w:t xml:space="preserve">If a UE transmits a PUSCH over multiple slots and the UE would transmit a PUCCH with HARQ-ACK information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 </w:t>
            </w:r>
            <w:r w:rsidRPr="004C2055">
              <w:rPr>
                <w:rFonts w:eastAsia="游明朝"/>
                <w:sz w:val="20"/>
                <w:lang w:val="en-AU" w:eastAsia="en-US"/>
              </w:rPr>
              <w:t xml:space="preserve">over a single slot and in a slot that overlaps with the PUSCH transmission in one or more slots of the multiple slots, </w:t>
            </w:r>
            <w:r w:rsidRPr="004C2055">
              <w:rPr>
                <w:rFonts w:eastAsia="游明朝"/>
                <w:sz w:val="20"/>
                <w:lang w:val="en-US" w:eastAsia="en-US"/>
              </w:rPr>
              <w:t>and the PUSCH transmission in the one or more slots fulfills the conditions in Subclause 9.2.5 for multiplexing the HARQ-ACK information</w:t>
            </w:r>
            <w:r>
              <w:rPr>
                <w:rFonts w:eastAsia="游明朝"/>
                <w:sz w:val="20"/>
                <w:lang w:val="en-US" w:eastAsia="en-US"/>
              </w:rPr>
              <w:t xml:space="preserve"> </w:t>
            </w:r>
            <w:r w:rsidRPr="004C2055">
              <w:rPr>
                <w:rFonts w:eastAsia="游明朝"/>
                <w:color w:val="FF0000"/>
                <w:sz w:val="20"/>
                <w:u w:val="single"/>
                <w:lang w:val="en-AU" w:eastAsia="en-US"/>
              </w:rPr>
              <w:t>and/or CSI</w:t>
            </w:r>
            <w:r w:rsidRPr="004C2055">
              <w:rPr>
                <w:rFonts w:eastAsia="游明朝"/>
                <w:sz w:val="20"/>
                <w:lang w:val="en-US" w:eastAsia="en-US"/>
              </w:rPr>
              <w:t xml:space="preserve">, </w:t>
            </w:r>
            <w:r w:rsidRPr="004C2055">
              <w:rPr>
                <w:rFonts w:eastAsia="游明朝"/>
                <w:sz w:val="20"/>
                <w:lang w:val="en-AU" w:eastAsia="en-US"/>
              </w:rPr>
              <w:t>the UE multiplexes the HARQ-ACK information</w:t>
            </w:r>
            <w:r>
              <w:rPr>
                <w:rFonts w:eastAsia="游明朝"/>
                <w:sz w:val="20"/>
                <w:lang w:val="en-AU" w:eastAsia="en-US"/>
              </w:rPr>
              <w:t xml:space="preserve">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w:t>
            </w:r>
            <w:r w:rsidRPr="004C2055">
              <w:rPr>
                <w:rFonts w:eastAsia="游明朝"/>
                <w:sz w:val="20"/>
                <w:lang w:val="en-AU" w:eastAsia="en-US"/>
              </w:rPr>
              <w:t xml:space="preserve"> in the PUSCH transmission in the one or more slots. The UE does not multiplex HARQ-ACK information</w:t>
            </w:r>
            <w:r>
              <w:rPr>
                <w:rFonts w:eastAsia="游明朝"/>
                <w:sz w:val="20"/>
                <w:lang w:val="en-AU" w:eastAsia="en-US"/>
              </w:rPr>
              <w:t xml:space="preserve">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w:t>
            </w:r>
            <w:r w:rsidRPr="004C2055">
              <w:rPr>
                <w:rFonts w:eastAsia="游明朝"/>
                <w:sz w:val="20"/>
                <w:lang w:val="en-AU" w:eastAsia="en-US"/>
              </w:rPr>
              <w:t xml:space="preserve"> in the PUSCH transmission in a slot from the multiple slots if</w:t>
            </w:r>
            <w:r w:rsidRPr="004C2055">
              <w:rPr>
                <w:rFonts w:eastAsia="游明朝"/>
                <w:strike/>
                <w:color w:val="FF0000"/>
                <w:sz w:val="20"/>
                <w:lang w:val="en-AU" w:eastAsia="en-US"/>
              </w:rPr>
              <w:t>, in case the</w:t>
            </w:r>
            <w:r>
              <w:rPr>
                <w:rFonts w:eastAsia="游明朝"/>
                <w:strike/>
                <w:color w:val="FF0000"/>
                <w:sz w:val="20"/>
                <w:lang w:val="en-AU" w:eastAsia="en-US"/>
              </w:rPr>
              <w:t xml:space="preserve"> PUSCH transmission was absent,</w:t>
            </w:r>
            <w:r>
              <w:rPr>
                <w:rFonts w:eastAsia="游明朝"/>
                <w:sz w:val="20"/>
                <w:lang w:val="en-AU" w:eastAsia="en-US"/>
              </w:rPr>
              <w:t xml:space="preserve"> t</w:t>
            </w:r>
            <w:r w:rsidRPr="004C2055">
              <w:rPr>
                <w:rFonts w:eastAsia="游明朝"/>
                <w:sz w:val="20"/>
                <w:lang w:val="en-AU" w:eastAsia="en-US"/>
              </w:rPr>
              <w:t>he UE would not transmit a single-slot PUCCH with HARQ-ACK information</w:t>
            </w:r>
            <w:r>
              <w:rPr>
                <w:rFonts w:eastAsia="游明朝"/>
                <w:sz w:val="20"/>
                <w:lang w:val="en-AU" w:eastAsia="en-US"/>
              </w:rPr>
              <w:t xml:space="preserve"> </w:t>
            </w:r>
            <w:r w:rsidRPr="004C2055">
              <w:rPr>
                <w:rFonts w:eastAsia="游明朝"/>
                <w:color w:val="FF0000"/>
                <w:sz w:val="20"/>
                <w:u w:val="single"/>
                <w:lang w:val="en-AU" w:eastAsia="en-US"/>
              </w:rPr>
              <w:t>and/or CSI</w:t>
            </w:r>
            <w:r>
              <w:rPr>
                <w:rFonts w:eastAsia="游明朝"/>
                <w:color w:val="FF0000"/>
                <w:sz w:val="20"/>
                <w:u w:val="single"/>
                <w:lang w:val="en-AU" w:eastAsia="en-US"/>
              </w:rPr>
              <w:t xml:space="preserve"> report</w:t>
            </w:r>
            <w:r w:rsidRPr="004C2055">
              <w:rPr>
                <w:rFonts w:eastAsia="游明朝"/>
                <w:sz w:val="20"/>
                <w:lang w:val="en-AU" w:eastAsia="en-US"/>
              </w:rPr>
              <w:t xml:space="preserve"> in the slot.</w:t>
            </w:r>
          </w:p>
          <w:p w14:paraId="64FF8306" w14:textId="77777777" w:rsidR="00FD03B5" w:rsidRPr="000F795C" w:rsidRDefault="00FD03B5" w:rsidP="00045DDE">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tc>
      </w:tr>
    </w:tbl>
    <w:p w14:paraId="636B38A2" w14:textId="77777777" w:rsidR="00FD03B5" w:rsidRPr="0099480F" w:rsidRDefault="00FD03B5" w:rsidP="00045DDE">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5</w:t>
      </w:r>
      <w:r w:rsidRPr="0099480F">
        <w:rPr>
          <w:rFonts w:eastAsiaTheme="minorEastAsia" w:hint="eastAsia"/>
          <w:b/>
          <w:sz w:val="22"/>
          <w:u w:val="single"/>
        </w:rPr>
        <w:t>:</w:t>
      </w:r>
    </w:p>
    <w:p w14:paraId="23688521" w14:textId="77777777" w:rsidR="00FD03B5" w:rsidRDefault="00FD03B5" w:rsidP="00045DDE">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38.213.</w:t>
      </w:r>
    </w:p>
    <w:tbl>
      <w:tblPr>
        <w:tblStyle w:val="afc"/>
        <w:tblW w:w="0" w:type="auto"/>
        <w:tblLook w:val="04A0" w:firstRow="1" w:lastRow="0" w:firstColumn="1" w:lastColumn="0" w:noHBand="0" w:noVBand="1"/>
      </w:tblPr>
      <w:tblGrid>
        <w:gridCol w:w="9904"/>
      </w:tblGrid>
      <w:tr w:rsidR="00FD03B5" w:rsidRPr="00856A20" w14:paraId="51C04916" w14:textId="77777777" w:rsidTr="00493102">
        <w:tc>
          <w:tcPr>
            <w:tcW w:w="9904" w:type="dxa"/>
          </w:tcPr>
          <w:p w14:paraId="7BC81A80" w14:textId="77777777" w:rsidR="00FD03B5" w:rsidRPr="00856A20" w:rsidRDefault="00FD03B5" w:rsidP="00045DDE">
            <w:pPr>
              <w:keepLines/>
              <w:spacing w:before="120"/>
              <w:ind w:left="1134" w:hanging="1134"/>
              <w:outlineLvl w:val="2"/>
              <w:rPr>
                <w:rFonts w:ascii="Arial" w:eastAsia="游明朝" w:hAnsi="Arial"/>
                <w:sz w:val="28"/>
                <w:lang w:eastAsia="en-US"/>
              </w:rPr>
            </w:pPr>
            <w:r w:rsidRPr="00856A20">
              <w:rPr>
                <w:rFonts w:ascii="Arial" w:eastAsia="游明朝" w:hAnsi="Arial"/>
                <w:sz w:val="28"/>
                <w:lang w:eastAsia="en-US"/>
              </w:rPr>
              <w:t>9.2.6</w:t>
            </w:r>
            <w:r w:rsidRPr="00856A20">
              <w:rPr>
                <w:rFonts w:ascii="Arial" w:eastAsia="游明朝" w:hAnsi="Arial"/>
                <w:sz w:val="28"/>
                <w:lang w:eastAsia="en-US"/>
              </w:rPr>
              <w:tab/>
              <w:t>PUCCH repetition procedure</w:t>
            </w:r>
          </w:p>
          <w:p w14:paraId="46ADA6B2" w14:textId="77777777" w:rsidR="00FD03B5" w:rsidRDefault="00FD03B5" w:rsidP="00045DDE">
            <w:pPr>
              <w:rPr>
                <w:rFonts w:eastAsia="游明朝"/>
                <w:sz w:val="20"/>
                <w:lang w:val="en-US"/>
              </w:rPr>
            </w:pPr>
            <w:r>
              <w:rPr>
                <w:rFonts w:eastAsia="游明朝" w:hint="eastAsia"/>
                <w:sz w:val="20"/>
                <w:lang w:val="en-US"/>
              </w:rPr>
              <w:t>[</w:t>
            </w:r>
            <w:r>
              <w:rPr>
                <w:rFonts w:eastAsia="游明朝"/>
                <w:sz w:val="20"/>
                <w:lang w:val="en-US"/>
              </w:rPr>
              <w:t>…]</w:t>
            </w:r>
          </w:p>
          <w:p w14:paraId="0EE0E0CB" w14:textId="77777777" w:rsidR="00FD03B5" w:rsidRPr="00856A20" w:rsidRDefault="00FD03B5" w:rsidP="00045DDE">
            <w:pPr>
              <w:rPr>
                <w:rFonts w:eastAsia="游明朝"/>
                <w:sz w:val="20"/>
                <w:lang w:val="en-US" w:eastAsia="en-US"/>
              </w:rPr>
            </w:pPr>
            <w:r w:rsidRPr="00856A20">
              <w:rPr>
                <w:rFonts w:eastAsia="游明朝"/>
                <w:sz w:val="20"/>
                <w:lang w:val="en-US" w:eastAsia="en-US"/>
              </w:rPr>
              <w:t xml:space="preserve">If a UE would transmit a first PUCCH over a first number </w:t>
            </w:r>
            <w:r w:rsidRPr="00856A20">
              <w:rPr>
                <w:rFonts w:eastAsia="游明朝"/>
                <w:position w:val="-10"/>
                <w:sz w:val="20"/>
                <w:lang w:val="x-none" w:eastAsia="en-US"/>
              </w:rPr>
              <w:object w:dxaOrig="940" w:dyaOrig="340" w14:anchorId="0EB2DA7E">
                <v:shape id="_x0000_i1047" type="#_x0000_t75" style="width:47.4pt;height:19.15pt" o:ole="">
                  <v:imagedata r:id="rId22" o:title=""/>
                </v:shape>
                <o:OLEObject Type="Embed" ProgID="Equation.3" ShapeID="_x0000_i1047" DrawAspect="Content" ObjectID="_1599736103" r:id="rId44"/>
              </w:object>
            </w:r>
            <w:r w:rsidRPr="00856A20">
              <w:rPr>
                <w:rFonts w:eastAsia="游明朝"/>
                <w:sz w:val="20"/>
                <w:lang w:val="en-US" w:eastAsia="en-US"/>
              </w:rPr>
              <w:t xml:space="preserve"> of slots and a second PUCCH </w:t>
            </w:r>
            <w:r w:rsidRPr="00856A20">
              <w:rPr>
                <w:rFonts w:eastAsia="游明朝"/>
                <w:color w:val="FF0000"/>
                <w:sz w:val="20"/>
                <w:u w:val="single"/>
                <w:lang w:val="en-US" w:eastAsia="en-US"/>
              </w:rPr>
              <w:t>with one</w:t>
            </w:r>
            <w:r>
              <w:rPr>
                <w:rFonts w:eastAsia="游明朝"/>
                <w:color w:val="FF0000"/>
                <w:sz w:val="20"/>
                <w:u w:val="single"/>
                <w:lang w:val="en-US" w:eastAsia="en-US"/>
              </w:rPr>
              <w:t xml:space="preserve"> slot</w:t>
            </w:r>
            <w:r w:rsidRPr="00856A20">
              <w:rPr>
                <w:rFonts w:eastAsia="游明朝"/>
                <w:color w:val="FF0000"/>
                <w:sz w:val="20"/>
                <w:u w:val="single"/>
                <w:lang w:val="en-US" w:eastAsia="en-US"/>
              </w:rPr>
              <w:t xml:space="preserve"> or</w:t>
            </w:r>
            <w:r>
              <w:rPr>
                <w:rFonts w:eastAsia="游明朝"/>
                <w:color w:val="FF0000"/>
                <w:sz w:val="20"/>
                <w:u w:val="single"/>
                <w:lang w:val="en-US" w:eastAsia="en-US"/>
              </w:rPr>
              <w:t xml:space="preserve"> </w:t>
            </w:r>
            <w:r w:rsidRPr="00856A20">
              <w:rPr>
                <w:rFonts w:eastAsia="游明朝"/>
                <w:sz w:val="20"/>
                <w:lang w:val="en-US" w:eastAsia="en-US"/>
              </w:rPr>
              <w:t xml:space="preserve">over a second number of </w:t>
            </w:r>
            <w:r w:rsidRPr="00856A20">
              <w:rPr>
                <w:rFonts w:eastAsia="游明朝"/>
                <w:position w:val="-10"/>
                <w:sz w:val="20"/>
                <w:lang w:val="x-none" w:eastAsia="en-US"/>
              </w:rPr>
              <w:object w:dxaOrig="940" w:dyaOrig="340" w14:anchorId="7E74D70E">
                <v:shape id="_x0000_i1048" type="#_x0000_t75" style="width:47.4pt;height:19.15pt" o:ole="">
                  <v:imagedata r:id="rId24" o:title=""/>
                </v:shape>
                <o:OLEObject Type="Embed" ProgID="Equation.3" ShapeID="_x0000_i1048" DrawAspect="Content" ObjectID="_1599736104" r:id="rId45"/>
              </w:object>
            </w:r>
            <w:r w:rsidRPr="00856A20">
              <w:rPr>
                <w:rFonts w:eastAsia="游明朝"/>
                <w:sz w:val="20"/>
                <w:lang w:val="en-US" w:eastAsia="en-US"/>
              </w:rPr>
              <w:t xml:space="preserve"> slots and the transmissions of the first PUCCH and the second PUCCH would overlap in a third number of slots then, for the third number of slots and with UCI type priority of HARQ-ACK &gt; SR &gt; CSI with higher priority &gt; CSI with lower priority,</w:t>
            </w:r>
          </w:p>
          <w:p w14:paraId="641C9553" w14:textId="77777777" w:rsidR="00FD03B5" w:rsidRPr="00856A20" w:rsidRDefault="00FD03B5" w:rsidP="00045DDE">
            <w:pPr>
              <w:ind w:left="568" w:hanging="284"/>
              <w:rPr>
                <w:rFonts w:eastAsia="游明朝"/>
                <w:sz w:val="20"/>
                <w:lang w:val="x-none" w:eastAsia="en-US"/>
              </w:rPr>
            </w:pPr>
            <w:r w:rsidRPr="00856A20">
              <w:rPr>
                <w:rFonts w:eastAsia="游明朝"/>
                <w:sz w:val="20"/>
                <w:lang w:eastAsia="en-US"/>
              </w:rPr>
              <w:t>-</w:t>
            </w:r>
            <w:r w:rsidRPr="00856A20">
              <w:rPr>
                <w:rFonts w:eastAsia="游明朝"/>
                <w:sz w:val="20"/>
                <w:lang w:eastAsia="en-US"/>
              </w:rPr>
              <w:tab/>
            </w:r>
            <w:r w:rsidRPr="00856A20">
              <w:rPr>
                <w:rFonts w:eastAsia="游明朝"/>
                <w:sz w:val="20"/>
                <w:lang w:val="x-none" w:eastAsia="en-US"/>
              </w:rPr>
              <w:t xml:space="preserve">the </w:t>
            </w:r>
            <w:r w:rsidRPr="00856A20">
              <w:rPr>
                <w:rFonts w:eastAsia="游明朝"/>
                <w:sz w:val="20"/>
                <w:lang w:val="en-US" w:eastAsia="en-US"/>
              </w:rPr>
              <w:t>UE does not expect the first PUCCH and the second PUCCH to start at a same slot and include a UCI type with same priority</w:t>
            </w:r>
            <w:r w:rsidRPr="00856A20">
              <w:rPr>
                <w:rFonts w:eastAsia="游明朝"/>
                <w:sz w:val="20"/>
                <w:lang w:val="x-none" w:eastAsia="en-US"/>
              </w:rPr>
              <w:t xml:space="preserve"> </w:t>
            </w:r>
          </w:p>
          <w:p w14:paraId="3799793B" w14:textId="77777777" w:rsidR="00FD03B5" w:rsidRPr="00856A20" w:rsidRDefault="00FD03B5" w:rsidP="00045DDE">
            <w:pPr>
              <w:ind w:left="568" w:hanging="284"/>
              <w:rPr>
                <w:rFonts w:eastAsia="游明朝"/>
                <w:sz w:val="20"/>
                <w:lang w:val="x-none" w:eastAsia="en-US"/>
              </w:rPr>
            </w:pPr>
            <w:r w:rsidRPr="00856A20">
              <w:rPr>
                <w:rFonts w:eastAsia="游明朝"/>
                <w:sz w:val="20"/>
                <w:lang w:eastAsia="en-US"/>
              </w:rPr>
              <w:t>-</w:t>
            </w:r>
            <w:r w:rsidRPr="00856A20">
              <w:rPr>
                <w:rFonts w:eastAsia="游明朝"/>
                <w:sz w:val="20"/>
                <w:lang w:eastAsia="en-US"/>
              </w:rPr>
              <w:tab/>
            </w:r>
            <w:r w:rsidRPr="00856A20">
              <w:rPr>
                <w:rFonts w:eastAsia="游明朝"/>
                <w:sz w:val="20"/>
                <w:lang w:val="x-none" w:eastAsia="en-US"/>
              </w:rPr>
              <w:t>if the first PUCCH and the second</w:t>
            </w:r>
            <w:r w:rsidRPr="00856A20">
              <w:rPr>
                <w:rFonts w:eastAsia="游明朝"/>
                <w:sz w:val="20"/>
                <w:lang w:val="en-US" w:eastAsia="en-US"/>
              </w:rPr>
              <w:t xml:space="preserve"> PUCCH include a UCI type with same priority, </w:t>
            </w:r>
            <w:r w:rsidRPr="00856A20">
              <w:rPr>
                <w:rFonts w:eastAsia="游明朝"/>
                <w:sz w:val="20"/>
                <w:lang w:val="x-none" w:eastAsia="en-US"/>
              </w:rPr>
              <w:t xml:space="preserve">the </w:t>
            </w:r>
            <w:r w:rsidRPr="00856A20">
              <w:rPr>
                <w:rFonts w:eastAsia="游明朝"/>
                <w:sz w:val="20"/>
                <w:lang w:val="en-US" w:eastAsia="en-US"/>
              </w:rPr>
              <w:t xml:space="preserve">UE transmits the </w:t>
            </w:r>
            <w:r w:rsidRPr="00856A20">
              <w:rPr>
                <w:rFonts w:eastAsia="游明朝"/>
                <w:sz w:val="20"/>
                <w:lang w:val="x-none" w:eastAsia="en-US"/>
              </w:rPr>
              <w:t xml:space="preserve">PUCCH </w:t>
            </w:r>
            <w:r w:rsidRPr="00856A20">
              <w:rPr>
                <w:rFonts w:eastAsia="游明朝"/>
                <w:sz w:val="20"/>
                <w:lang w:val="en-US" w:eastAsia="en-US"/>
              </w:rPr>
              <w:t>starting at an earlier slot and does not transmit the PUCCH starting at a later slot</w:t>
            </w:r>
          </w:p>
          <w:p w14:paraId="15CC8B60" w14:textId="77777777" w:rsidR="00FD03B5" w:rsidRPr="00856A20" w:rsidRDefault="00FD03B5" w:rsidP="00045DDE">
            <w:pPr>
              <w:ind w:left="568" w:hanging="284"/>
              <w:rPr>
                <w:rFonts w:eastAsia="游明朝"/>
                <w:sz w:val="20"/>
                <w:lang w:val="x-none" w:eastAsia="en-US"/>
              </w:rPr>
            </w:pPr>
            <w:r w:rsidRPr="00856A20">
              <w:rPr>
                <w:rFonts w:eastAsia="游明朝"/>
                <w:sz w:val="20"/>
                <w:lang w:eastAsia="en-US"/>
              </w:rPr>
              <w:t>-</w:t>
            </w:r>
            <w:r w:rsidRPr="00856A20">
              <w:rPr>
                <w:rFonts w:eastAsia="游明朝"/>
                <w:sz w:val="20"/>
                <w:lang w:eastAsia="en-US"/>
              </w:rPr>
              <w:tab/>
            </w:r>
            <w:r w:rsidRPr="00856A20">
              <w:rPr>
                <w:rFonts w:eastAsia="游明朝"/>
                <w:sz w:val="20"/>
                <w:lang w:val="x-none" w:eastAsia="en-US"/>
              </w:rPr>
              <w:t>if the first PUCCH and the second</w:t>
            </w:r>
            <w:r w:rsidRPr="00856A20">
              <w:rPr>
                <w:rFonts w:eastAsia="游明朝"/>
                <w:sz w:val="20"/>
                <w:lang w:val="en-US" w:eastAsia="en-US"/>
              </w:rPr>
              <w:t xml:space="preserve"> PUCCH do not include a UCI type with same priority,</w:t>
            </w:r>
            <w:r w:rsidRPr="00856A20">
              <w:rPr>
                <w:rFonts w:eastAsia="游明朝"/>
                <w:sz w:val="20"/>
                <w:lang w:val="x-none" w:eastAsia="en-US"/>
              </w:rPr>
              <w:t xml:space="preserve"> the </w:t>
            </w:r>
            <w:r w:rsidRPr="00856A20">
              <w:rPr>
                <w:rFonts w:eastAsia="游明朝"/>
                <w:sz w:val="20"/>
                <w:lang w:val="en-US" w:eastAsia="en-US"/>
              </w:rPr>
              <w:t xml:space="preserve">UE transmits the </w:t>
            </w:r>
            <w:r w:rsidRPr="00856A20">
              <w:rPr>
                <w:rFonts w:eastAsia="游明朝"/>
                <w:sz w:val="20"/>
                <w:lang w:val="x-none" w:eastAsia="en-US"/>
              </w:rPr>
              <w:t xml:space="preserve">PUCCH </w:t>
            </w:r>
            <w:r w:rsidRPr="00856A20">
              <w:rPr>
                <w:rFonts w:eastAsia="游明朝"/>
                <w:sz w:val="20"/>
                <w:lang w:val="en-US" w:eastAsia="en-US"/>
              </w:rPr>
              <w:t xml:space="preserve">that includes the UCI type with higher priority and does not transmit the PUCCH that includes the UCI type with lower priority </w:t>
            </w:r>
            <w:r w:rsidRPr="00856A20">
              <w:rPr>
                <w:rFonts w:eastAsia="游明朝"/>
                <w:sz w:val="20"/>
                <w:lang w:val="x-none" w:eastAsia="en-US"/>
              </w:rPr>
              <w:t xml:space="preserve"> </w:t>
            </w:r>
          </w:p>
          <w:p w14:paraId="630BAB87" w14:textId="77777777" w:rsidR="00FD03B5" w:rsidRPr="00856A20" w:rsidRDefault="00FD03B5" w:rsidP="00045DDE">
            <w:pPr>
              <w:contextualSpacing/>
              <w:rPr>
                <w:rFonts w:ascii="Times" w:eastAsiaTheme="minorEastAsia" w:hAnsi="Times"/>
                <w:sz w:val="20"/>
                <w:lang w:val="x-none"/>
              </w:rPr>
            </w:pPr>
            <w:r>
              <w:rPr>
                <w:rFonts w:ascii="Times" w:eastAsiaTheme="minorEastAsia" w:hAnsi="Times" w:hint="eastAsia"/>
                <w:sz w:val="20"/>
                <w:lang w:val="x-none"/>
              </w:rPr>
              <w:t>[</w:t>
            </w:r>
            <w:r>
              <w:rPr>
                <w:rFonts w:ascii="Times" w:eastAsiaTheme="minorEastAsia" w:hAnsi="Times"/>
                <w:sz w:val="20"/>
                <w:lang w:val="x-none"/>
              </w:rPr>
              <w:t>…]</w:t>
            </w:r>
          </w:p>
        </w:tc>
      </w:tr>
    </w:tbl>
    <w:p w14:paraId="4402696F" w14:textId="77777777" w:rsidR="00FD03B5" w:rsidRPr="0099480F" w:rsidRDefault="00FD03B5" w:rsidP="00045DDE">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6</w:t>
      </w:r>
      <w:r w:rsidRPr="0099480F">
        <w:rPr>
          <w:rFonts w:eastAsiaTheme="minorEastAsia" w:hint="eastAsia"/>
          <w:b/>
          <w:sz w:val="22"/>
          <w:u w:val="single"/>
        </w:rPr>
        <w:t>:</w:t>
      </w:r>
    </w:p>
    <w:p w14:paraId="2B9398C6" w14:textId="33604C1C" w:rsidR="00FD03B5" w:rsidRDefault="00FD03B5" w:rsidP="00045DDE">
      <w:pPr>
        <w:pStyle w:val="afe"/>
        <w:numPr>
          <w:ilvl w:val="0"/>
          <w:numId w:val="21"/>
        </w:numPr>
        <w:spacing w:afterLines="50" w:after="120"/>
        <w:ind w:leftChars="0"/>
        <w:jc w:val="both"/>
        <w:rPr>
          <w:rFonts w:eastAsiaTheme="minorEastAsia"/>
          <w:i/>
          <w:sz w:val="22"/>
        </w:rPr>
      </w:pPr>
      <w:r>
        <w:rPr>
          <w:rFonts w:eastAsiaTheme="minorEastAsia"/>
          <w:i/>
          <w:sz w:val="22"/>
        </w:rPr>
        <w:t>Apply the following TP to 38.212.</w:t>
      </w:r>
    </w:p>
    <w:tbl>
      <w:tblPr>
        <w:tblStyle w:val="afc"/>
        <w:tblW w:w="0" w:type="auto"/>
        <w:tblLook w:val="04A0" w:firstRow="1" w:lastRow="0" w:firstColumn="1" w:lastColumn="0" w:noHBand="0" w:noVBand="1"/>
      </w:tblPr>
      <w:tblGrid>
        <w:gridCol w:w="9904"/>
      </w:tblGrid>
      <w:tr w:rsidR="00FD03B5" w:rsidRPr="00A4428A" w14:paraId="2731BB5E" w14:textId="77777777" w:rsidTr="00493102">
        <w:tc>
          <w:tcPr>
            <w:tcW w:w="9904" w:type="dxa"/>
          </w:tcPr>
          <w:p w14:paraId="5858A86A" w14:textId="77777777" w:rsidR="00FD03B5" w:rsidRPr="00790B57" w:rsidRDefault="00FD03B5" w:rsidP="00045DDE">
            <w:pPr>
              <w:keepLines/>
              <w:spacing w:before="120"/>
              <w:ind w:left="1134" w:hanging="1134"/>
              <w:outlineLvl w:val="2"/>
              <w:rPr>
                <w:rFonts w:ascii="Arial" w:eastAsia="DengXian" w:hAnsi="Arial"/>
                <w:sz w:val="28"/>
                <w:lang w:eastAsia="zh-CN"/>
              </w:rPr>
            </w:pPr>
            <w:r w:rsidRPr="00790B57">
              <w:rPr>
                <w:rFonts w:ascii="Arial" w:eastAsia="DengXian" w:hAnsi="Arial" w:hint="eastAsia"/>
                <w:sz w:val="28"/>
                <w:lang w:eastAsia="zh-CN"/>
              </w:rPr>
              <w:t>6.2.7</w:t>
            </w:r>
            <w:r w:rsidRPr="00790B57">
              <w:rPr>
                <w:rFonts w:ascii="Arial" w:eastAsia="DengXian" w:hAnsi="Arial" w:hint="eastAsia"/>
                <w:sz w:val="28"/>
                <w:lang w:eastAsia="zh-CN"/>
              </w:rPr>
              <w:tab/>
              <w:t>Data and control multiplexing</w:t>
            </w:r>
          </w:p>
          <w:p w14:paraId="5C41C518" w14:textId="77777777" w:rsidR="00FD03B5" w:rsidRPr="00790B57" w:rsidRDefault="00FD03B5" w:rsidP="00045DDE">
            <w:pPr>
              <w:rPr>
                <w:rFonts w:eastAsiaTheme="minorEastAsia"/>
                <w:sz w:val="20"/>
              </w:rPr>
            </w:pPr>
            <w:r>
              <w:rPr>
                <w:rFonts w:eastAsiaTheme="minorEastAsia" w:hint="eastAsia"/>
                <w:sz w:val="20"/>
              </w:rPr>
              <w:t>[</w:t>
            </w:r>
            <w:r>
              <w:rPr>
                <w:rFonts w:eastAsiaTheme="minorEastAsia"/>
                <w:sz w:val="20"/>
              </w:rPr>
              <w:t>…]</w:t>
            </w:r>
          </w:p>
          <w:p w14:paraId="62331AB5" w14:textId="77777777" w:rsidR="00FD03B5" w:rsidRPr="00790B57" w:rsidRDefault="00FD03B5" w:rsidP="00045DDE">
            <w:pPr>
              <w:rPr>
                <w:rFonts w:eastAsia="DengXian"/>
                <w:sz w:val="20"/>
                <w:lang w:eastAsia="zh-CN"/>
              </w:rPr>
            </w:pPr>
            <w:r w:rsidRPr="00790B57">
              <w:rPr>
                <w:rFonts w:eastAsia="DengXian" w:hint="eastAsia"/>
                <w:sz w:val="20"/>
                <w:lang w:eastAsia="zh-CN"/>
              </w:rPr>
              <w:t xml:space="preserve">Denote </w:t>
            </w:r>
            <w:r w:rsidRPr="00790B57">
              <w:rPr>
                <w:rFonts w:eastAsia="DengXian"/>
                <w:position w:val="-12"/>
                <w:sz w:val="20"/>
                <w:lang w:eastAsia="en-US"/>
              </w:rPr>
              <w:object w:dxaOrig="780" w:dyaOrig="380" w14:anchorId="0EA08FBF">
                <v:shape id="_x0000_i1049" type="#_x0000_t75" style="width:32.8pt;height:15.95pt" o:ole="">
                  <v:imagedata r:id="rId26" o:title=""/>
                </v:shape>
                <o:OLEObject Type="Embed" ProgID="Equation.DSMT4" ShapeID="_x0000_i1049" DrawAspect="Content" ObjectID="_1599736105" r:id="rId46"/>
              </w:object>
            </w:r>
            <w:r w:rsidRPr="00790B57">
              <w:rPr>
                <w:rFonts w:eastAsia="DengXian" w:hint="eastAsia"/>
                <w:sz w:val="20"/>
                <w:lang w:eastAsia="zh-CN"/>
              </w:rPr>
              <w:t xml:space="preserve"> as the set of resource elements, in ascending order of indices </w:t>
            </w:r>
            <w:r w:rsidRPr="00790B57">
              <w:rPr>
                <w:rFonts w:eastAsia="DengXian"/>
                <w:position w:val="-6"/>
                <w:sz w:val="20"/>
                <w:lang w:eastAsia="en-US"/>
              </w:rPr>
              <w:object w:dxaOrig="200" w:dyaOrig="279" w14:anchorId="40B74902">
                <v:shape id="_x0000_i1050" type="#_x0000_t75" style="width:8.2pt;height:12.75pt" o:ole="">
                  <v:imagedata r:id="rId28" o:title=""/>
                </v:shape>
                <o:OLEObject Type="Embed" ProgID="Equation.3" ShapeID="_x0000_i1050" DrawAspect="Content" ObjectID="_1599736106" r:id="rId47"/>
              </w:object>
            </w:r>
            <w:r w:rsidRPr="00790B57">
              <w:rPr>
                <w:rFonts w:eastAsia="DengXian" w:hint="eastAsia"/>
                <w:sz w:val="20"/>
                <w:lang w:eastAsia="zh-CN"/>
              </w:rPr>
              <w:t xml:space="preserve">, available for transmission of data in OFDM symbol </w:t>
            </w:r>
            <w:r w:rsidRPr="00790B57">
              <w:rPr>
                <w:rFonts w:eastAsia="DengXian"/>
                <w:position w:val="-6"/>
                <w:sz w:val="20"/>
                <w:lang w:eastAsia="en-US"/>
              </w:rPr>
              <w:object w:dxaOrig="139" w:dyaOrig="279" w14:anchorId="5278BB86">
                <v:shape id="_x0000_i1051" type="#_x0000_t75" style="width:6.4pt;height:12.75pt" o:ole="">
                  <v:imagedata r:id="rId30" o:title=""/>
                </v:shape>
                <o:OLEObject Type="Embed" ProgID="Equation.3" ShapeID="_x0000_i1051" DrawAspect="Content" ObjectID="_1599736107" r:id="rId48"/>
              </w:object>
            </w:r>
            <w:r w:rsidRPr="00790B57">
              <w:rPr>
                <w:rFonts w:eastAsia="DengXian" w:hint="eastAsia"/>
                <w:sz w:val="20"/>
                <w:lang w:eastAsia="zh-CN"/>
              </w:rPr>
              <w:t xml:space="preserve">, for </w:t>
            </w:r>
            <w:r w:rsidRPr="00790B57">
              <w:rPr>
                <w:rFonts w:eastAsia="DengXian"/>
                <w:position w:val="-14"/>
                <w:sz w:val="20"/>
                <w:lang w:eastAsia="en-US"/>
              </w:rPr>
              <w:object w:dxaOrig="2240" w:dyaOrig="400" w14:anchorId="7CBEEFCC">
                <v:shape id="_x0000_i1052" type="#_x0000_t75" style="width:96.15pt;height:16.85pt" o:ole="">
                  <v:imagedata r:id="rId32" o:title=""/>
                </v:shape>
                <o:OLEObject Type="Embed" ProgID="Equation.3" ShapeID="_x0000_i1052" DrawAspect="Content" ObjectID="_1599736108" r:id="rId49"/>
              </w:object>
            </w:r>
            <w:r w:rsidRPr="00790B57">
              <w:rPr>
                <w:rFonts w:eastAsia="DengXian" w:hint="eastAsia"/>
                <w:color w:val="FF0000"/>
                <w:sz w:val="20"/>
                <w:u w:val="single"/>
                <w:lang w:eastAsia="zh-CN"/>
              </w:rPr>
              <w:t xml:space="preserve">, </w:t>
            </w:r>
            <w:r>
              <w:rPr>
                <w:rFonts w:eastAsia="DengXian"/>
                <w:color w:val="FF0000"/>
                <w:sz w:val="20"/>
                <w:u w:val="single"/>
                <w:lang w:eastAsia="zh-CN"/>
              </w:rPr>
              <w:t>which</w:t>
            </w:r>
            <w:r w:rsidRPr="00790B57">
              <w:rPr>
                <w:rFonts w:eastAsia="DengXian"/>
                <w:color w:val="FF0000"/>
                <w:sz w:val="20"/>
                <w:u w:val="single"/>
                <w:lang w:eastAsia="zh-CN"/>
              </w:rPr>
              <w:t xml:space="preserve"> are described in Subclauses X of [x, 38.211] and Y of [y, 38.214]</w:t>
            </w:r>
            <w:r>
              <w:rPr>
                <w:rFonts w:eastAsia="DengXian"/>
                <w:sz w:val="20"/>
                <w:lang w:eastAsia="zh-CN"/>
              </w:rPr>
              <w:t>.</w:t>
            </w:r>
          </w:p>
          <w:p w14:paraId="5D948EA8" w14:textId="77777777" w:rsidR="00FD03B5" w:rsidRPr="000F795C" w:rsidRDefault="00FD03B5" w:rsidP="00045DDE">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tc>
      </w:tr>
    </w:tbl>
    <w:p w14:paraId="2DDBFE90" w14:textId="77777777" w:rsidR="00FD03B5" w:rsidRPr="00FD03B5" w:rsidRDefault="00FD03B5" w:rsidP="00045DDE">
      <w:pPr>
        <w:spacing w:afterLines="50" w:after="120"/>
        <w:jc w:val="both"/>
        <w:rPr>
          <w:rFonts w:eastAsiaTheme="minorEastAsia"/>
          <w:b/>
          <w:sz w:val="22"/>
          <w:u w:val="single"/>
        </w:rPr>
      </w:pPr>
    </w:p>
    <w:p w14:paraId="5134DDD9" w14:textId="77777777" w:rsidR="00E23DF0" w:rsidRPr="007B3BA0" w:rsidRDefault="00E23DF0" w:rsidP="00045DDE">
      <w:pPr>
        <w:pStyle w:val="1"/>
        <w:keepNext w:val="0"/>
        <w:spacing w:after="120"/>
        <w:jc w:val="both"/>
        <w:rPr>
          <w:b/>
          <w:lang w:val="en-US"/>
        </w:rPr>
      </w:pPr>
      <w:r w:rsidRPr="007B3BA0">
        <w:rPr>
          <w:b/>
          <w:lang w:val="en-US"/>
        </w:rPr>
        <w:lastRenderedPageBreak/>
        <w:t>References</w:t>
      </w:r>
    </w:p>
    <w:p w14:paraId="6A726D65" w14:textId="1CD3D560" w:rsidR="00FD03B5" w:rsidRPr="00045DDE" w:rsidRDefault="00FD03B5" w:rsidP="00045DDE">
      <w:pPr>
        <w:widowControl w:val="0"/>
        <w:numPr>
          <w:ilvl w:val="0"/>
          <w:numId w:val="4"/>
        </w:numPr>
        <w:spacing w:after="60"/>
        <w:jc w:val="both"/>
        <w:rPr>
          <w:sz w:val="22"/>
          <w:szCs w:val="22"/>
          <w:lang w:val="en-US"/>
        </w:rPr>
      </w:pPr>
      <w:r w:rsidRPr="00FD03B5">
        <w:rPr>
          <w:rFonts w:eastAsiaTheme="minorEastAsia"/>
          <w:sz w:val="22"/>
          <w:szCs w:val="22"/>
        </w:rPr>
        <w:t>R1-1810020</w:t>
      </w:r>
      <w:r>
        <w:rPr>
          <w:rFonts w:eastAsiaTheme="minorEastAsia"/>
          <w:sz w:val="22"/>
          <w:szCs w:val="22"/>
        </w:rPr>
        <w:tab/>
      </w:r>
      <w:r w:rsidR="00541D2C" w:rsidRPr="00541D2C">
        <w:rPr>
          <w:rFonts w:eastAsiaTheme="minorEastAsia"/>
          <w:sz w:val="22"/>
          <w:szCs w:val="22"/>
        </w:rPr>
        <w:t>CR to 38.213 capturing the RAN1#94 meeting agreements</w:t>
      </w:r>
      <w:r w:rsidR="00541D2C">
        <w:rPr>
          <w:rFonts w:eastAsiaTheme="minorEastAsia"/>
          <w:sz w:val="22"/>
          <w:szCs w:val="22"/>
        </w:rPr>
        <w:tab/>
        <w:t>Samsung</w:t>
      </w:r>
    </w:p>
    <w:p w14:paraId="52B3057C" w14:textId="77DEA00D" w:rsidR="00FD03B5" w:rsidRPr="00045DDE" w:rsidRDefault="00FD03B5" w:rsidP="00045DDE">
      <w:pPr>
        <w:widowControl w:val="0"/>
        <w:numPr>
          <w:ilvl w:val="0"/>
          <w:numId w:val="4"/>
        </w:numPr>
        <w:spacing w:after="60"/>
        <w:jc w:val="both"/>
        <w:rPr>
          <w:sz w:val="22"/>
          <w:szCs w:val="22"/>
          <w:lang w:val="en-US"/>
        </w:rPr>
      </w:pPr>
      <w:r w:rsidRPr="00FD03B5">
        <w:rPr>
          <w:rFonts w:eastAsiaTheme="minorEastAsia"/>
          <w:sz w:val="22"/>
          <w:szCs w:val="22"/>
        </w:rPr>
        <w:t>R1-1810021</w:t>
      </w:r>
      <w:r>
        <w:rPr>
          <w:rFonts w:eastAsiaTheme="minorEastAsia"/>
          <w:sz w:val="22"/>
          <w:szCs w:val="22"/>
        </w:rPr>
        <w:tab/>
      </w:r>
      <w:r w:rsidR="00541D2C" w:rsidRPr="00541D2C">
        <w:rPr>
          <w:rFonts w:eastAsiaTheme="minorEastAsia"/>
          <w:sz w:val="22"/>
          <w:szCs w:val="22"/>
        </w:rPr>
        <w:t>CR to 38.214 capturing the RAN1#94 meeting agreements</w:t>
      </w:r>
      <w:r w:rsidR="00541D2C">
        <w:rPr>
          <w:rFonts w:eastAsiaTheme="minorEastAsia"/>
          <w:sz w:val="22"/>
          <w:szCs w:val="22"/>
        </w:rPr>
        <w:tab/>
        <w:t>Nokia</w:t>
      </w:r>
    </w:p>
    <w:p w14:paraId="44A4EA27" w14:textId="77777777" w:rsidR="00FD03B5" w:rsidRPr="00FD03B5" w:rsidRDefault="00FD03B5" w:rsidP="00045DDE">
      <w:pPr>
        <w:widowControl w:val="0"/>
        <w:numPr>
          <w:ilvl w:val="0"/>
          <w:numId w:val="4"/>
        </w:numPr>
        <w:spacing w:after="120"/>
        <w:jc w:val="both"/>
        <w:rPr>
          <w:rFonts w:eastAsia="SimSun"/>
          <w:sz w:val="22"/>
          <w:lang w:val="en-US" w:eastAsia="zh-CN"/>
        </w:rPr>
      </w:pPr>
      <w:r w:rsidRPr="00FD03B5">
        <w:rPr>
          <w:rFonts w:eastAsia="SimSun"/>
          <w:sz w:val="22"/>
          <w:lang w:val="en-US" w:eastAsia="zh-CN"/>
        </w:rPr>
        <w:t>3GPP, RAN1 #94 meeting, chairman’s notes.</w:t>
      </w:r>
    </w:p>
    <w:p w14:paraId="4195B29A" w14:textId="54F89E3E" w:rsidR="00F5588C" w:rsidRPr="00F93909" w:rsidRDefault="00FD03B5" w:rsidP="00045DDE">
      <w:pPr>
        <w:widowControl w:val="0"/>
        <w:numPr>
          <w:ilvl w:val="0"/>
          <w:numId w:val="4"/>
        </w:numPr>
        <w:spacing w:after="60"/>
        <w:jc w:val="both"/>
        <w:rPr>
          <w:sz w:val="22"/>
          <w:szCs w:val="22"/>
          <w:lang w:val="en-US"/>
        </w:rPr>
      </w:pPr>
      <w:r w:rsidRPr="00FD03B5">
        <w:rPr>
          <w:rFonts w:eastAsiaTheme="minorEastAsia"/>
          <w:sz w:val="22"/>
          <w:szCs w:val="22"/>
          <w:lang w:val="en-US"/>
        </w:rPr>
        <w:t>R1-1810019</w:t>
      </w:r>
      <w:r>
        <w:rPr>
          <w:rFonts w:eastAsiaTheme="minorEastAsia"/>
          <w:sz w:val="22"/>
          <w:szCs w:val="22"/>
          <w:lang w:val="en-US"/>
        </w:rPr>
        <w:tab/>
      </w:r>
      <w:r w:rsidR="00541D2C" w:rsidRPr="00541D2C">
        <w:rPr>
          <w:rFonts w:eastAsiaTheme="minorEastAsia"/>
          <w:sz w:val="22"/>
          <w:szCs w:val="22"/>
          <w:lang w:val="en-US"/>
        </w:rPr>
        <w:t>CR to 38.212 capturing the RAN1#94 meeting agreements</w:t>
      </w:r>
      <w:r w:rsidR="00541D2C">
        <w:rPr>
          <w:rFonts w:eastAsiaTheme="minorEastAsia"/>
          <w:sz w:val="22"/>
          <w:szCs w:val="22"/>
          <w:lang w:val="en-US"/>
        </w:rPr>
        <w:tab/>
        <w:t>Huawei</w:t>
      </w:r>
    </w:p>
    <w:p w14:paraId="4177A416" w14:textId="77777777" w:rsidR="00B1461C" w:rsidRPr="00B1461C" w:rsidRDefault="00B1461C" w:rsidP="00045DDE">
      <w:pPr>
        <w:widowControl w:val="0"/>
        <w:spacing w:after="60"/>
        <w:jc w:val="both"/>
        <w:rPr>
          <w:sz w:val="22"/>
          <w:szCs w:val="22"/>
          <w:lang w:val="en-US"/>
        </w:rPr>
      </w:pPr>
    </w:p>
    <w:sectPr w:rsidR="00B1461C" w:rsidRPr="00B1461C">
      <w:footerReference w:type="default" r:id="rId5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95567" w14:textId="77777777" w:rsidR="0085183C" w:rsidRDefault="0085183C">
      <w:r>
        <w:separator/>
      </w:r>
    </w:p>
  </w:endnote>
  <w:endnote w:type="continuationSeparator" w:id="0">
    <w:p w14:paraId="56143E3A" w14:textId="77777777" w:rsidR="0085183C" w:rsidRDefault="0085183C">
      <w:r>
        <w:continuationSeparator/>
      </w:r>
    </w:p>
  </w:endnote>
  <w:endnote w:type="continuationNotice" w:id="1">
    <w:p w14:paraId="6FD8B8EA" w14:textId="77777777" w:rsidR="0085183C" w:rsidRDefault="00851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4864545" w:rsidR="00CC3BC7" w:rsidRPr="00000924" w:rsidRDefault="00CC3BC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95177">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95177">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BB669" w14:textId="77777777" w:rsidR="0085183C" w:rsidRDefault="0085183C">
      <w:r>
        <w:separator/>
      </w:r>
    </w:p>
  </w:footnote>
  <w:footnote w:type="continuationSeparator" w:id="0">
    <w:p w14:paraId="6D375D0C" w14:textId="77777777" w:rsidR="0085183C" w:rsidRDefault="0085183C">
      <w:r>
        <w:continuationSeparator/>
      </w:r>
    </w:p>
  </w:footnote>
  <w:footnote w:type="continuationNotice" w:id="1">
    <w:p w14:paraId="257E208A" w14:textId="77777777" w:rsidR="0085183C" w:rsidRDefault="0085183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7"/>
  </w:num>
  <w:num w:numId="4">
    <w:abstractNumId w:val="8"/>
  </w:num>
  <w:num w:numId="5">
    <w:abstractNumId w:val="37"/>
  </w:num>
  <w:num w:numId="6">
    <w:abstractNumId w:val="26"/>
  </w:num>
  <w:num w:numId="7">
    <w:abstractNumId w:val="2"/>
  </w:num>
  <w:num w:numId="8">
    <w:abstractNumId w:val="33"/>
  </w:num>
  <w:num w:numId="9">
    <w:abstractNumId w:val="13"/>
  </w:num>
  <w:num w:numId="10">
    <w:abstractNumId w:val="33"/>
  </w:num>
  <w:num w:numId="11">
    <w:abstractNumId w:val="9"/>
  </w:num>
  <w:num w:numId="12">
    <w:abstractNumId w:val="39"/>
  </w:num>
  <w:num w:numId="13">
    <w:abstractNumId w:val="5"/>
  </w:num>
  <w:num w:numId="14">
    <w:abstractNumId w:val="30"/>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7"/>
  </w:num>
  <w:num w:numId="18">
    <w:abstractNumId w:val="19"/>
  </w:num>
  <w:num w:numId="19">
    <w:abstractNumId w:val="18"/>
  </w:num>
  <w:num w:numId="20">
    <w:abstractNumId w:val="11"/>
  </w:num>
  <w:num w:numId="21">
    <w:abstractNumId w:val="6"/>
  </w:num>
  <w:num w:numId="22">
    <w:abstractNumId w:val="12"/>
  </w:num>
  <w:num w:numId="23">
    <w:abstractNumId w:val="16"/>
  </w:num>
  <w:num w:numId="24">
    <w:abstractNumId w:val="25"/>
  </w:num>
  <w:num w:numId="25">
    <w:abstractNumId w:val="23"/>
  </w:num>
  <w:num w:numId="26">
    <w:abstractNumId w:val="21"/>
  </w:num>
  <w:num w:numId="27">
    <w:abstractNumId w:val="22"/>
  </w:num>
  <w:num w:numId="28">
    <w:abstractNumId w:val="10"/>
  </w:num>
  <w:num w:numId="29">
    <w:abstractNumId w:val="15"/>
  </w:num>
  <w:num w:numId="30">
    <w:abstractNumId w:val="14"/>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4"/>
  </w:num>
  <w:num w:numId="35">
    <w:abstractNumId w:val="20"/>
  </w:num>
  <w:num w:numId="36">
    <w:abstractNumId w:val="31"/>
  </w:num>
  <w:num w:numId="37">
    <w:abstractNumId w:val="36"/>
  </w:num>
  <w:num w:numId="38">
    <w:abstractNumId w:val="24"/>
  </w:num>
  <w:num w:numId="39">
    <w:abstractNumId w:val="38"/>
  </w:num>
  <w:num w:numId="40">
    <w:abstractNumId w:val="35"/>
  </w:num>
  <w:num w:numId="41">
    <w:abstractNumId w:val="28"/>
  </w:num>
  <w:num w:numId="42">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DDE"/>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0FF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4FEB"/>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1F29"/>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843"/>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A63"/>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768"/>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055"/>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2C"/>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7BB"/>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9BC"/>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0B57"/>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77"/>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3F85"/>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83C"/>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20"/>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8E"/>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B50"/>
    <w:rsid w:val="009A5EC0"/>
    <w:rsid w:val="009A6218"/>
    <w:rsid w:val="009A62ED"/>
    <w:rsid w:val="009A635C"/>
    <w:rsid w:val="009A6653"/>
    <w:rsid w:val="009A77DC"/>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BF1"/>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40C9"/>
    <w:rsid w:val="00AF469D"/>
    <w:rsid w:val="00AF47ED"/>
    <w:rsid w:val="00AF48F6"/>
    <w:rsid w:val="00AF4F9A"/>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31"/>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D0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246"/>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51"/>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5F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C8E"/>
    <w:rsid w:val="00C948C4"/>
    <w:rsid w:val="00C95254"/>
    <w:rsid w:val="00C95903"/>
    <w:rsid w:val="00C95DDB"/>
    <w:rsid w:val="00C95FC5"/>
    <w:rsid w:val="00C9725F"/>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CBA"/>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E71"/>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D1B"/>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2E5C"/>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6B"/>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4BFB"/>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42"/>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6FC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3B5"/>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4C"/>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683BBC7-8E1A-4F17-8859-D08D5532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03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8.bin"/><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image" Target="media/image1.emf"/><Relationship Id="rId51"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F8031-06DA-4A48-B483-8B432296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3862</Words>
  <Characters>22014</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7</cp:revision>
  <cp:lastPrinted>2016-09-21T11:03:00Z</cp:lastPrinted>
  <dcterms:created xsi:type="dcterms:W3CDTF">2018-09-29T03:50:00Z</dcterms:created>
  <dcterms:modified xsi:type="dcterms:W3CDTF">2018-09-29T05:20:00Z</dcterms:modified>
</cp:coreProperties>
</file>